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77B7">
      <w:pPr>
        <w:pStyle w:val="ConsPlusNormal"/>
        <w:jc w:val="both"/>
        <w:outlineLvl w:val="0"/>
      </w:pPr>
    </w:p>
    <w:p w:rsidR="00000000" w:rsidRDefault="006677B7">
      <w:pPr>
        <w:pStyle w:val="ConsPlusNormal"/>
        <w:outlineLvl w:val="0"/>
      </w:pPr>
      <w:r>
        <w:t>Зарегистрировано в Минюсте России 17 апреля 2012 г. N 23857</w:t>
      </w:r>
    </w:p>
    <w:p w:rsidR="00000000" w:rsidRDefault="00667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677B7">
      <w:pPr>
        <w:pStyle w:val="ConsPlusNormal"/>
      </w:pPr>
    </w:p>
    <w:p w:rsidR="00000000" w:rsidRDefault="006677B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6677B7">
      <w:pPr>
        <w:pStyle w:val="ConsPlusTitle"/>
        <w:jc w:val="center"/>
      </w:pPr>
    </w:p>
    <w:p w:rsidR="00000000" w:rsidRDefault="006677B7">
      <w:pPr>
        <w:pStyle w:val="ConsPlusTitle"/>
        <w:jc w:val="center"/>
      </w:pPr>
      <w:r>
        <w:t>ПРИКАЗ</w:t>
      </w:r>
    </w:p>
    <w:p w:rsidR="00000000" w:rsidRDefault="006677B7">
      <w:pPr>
        <w:pStyle w:val="ConsPlusTitle"/>
        <w:jc w:val="center"/>
      </w:pPr>
      <w:r>
        <w:t>от 22 март</w:t>
      </w:r>
      <w:r>
        <w:t>а 2012 г. N 198</w:t>
      </w:r>
    </w:p>
    <w:p w:rsidR="00000000" w:rsidRDefault="006677B7">
      <w:pPr>
        <w:pStyle w:val="ConsPlusTitle"/>
        <w:jc w:val="center"/>
      </w:pPr>
    </w:p>
    <w:p w:rsidR="00000000" w:rsidRDefault="006677B7">
      <w:pPr>
        <w:pStyle w:val="ConsPlusTitle"/>
        <w:jc w:val="center"/>
      </w:pPr>
      <w:r>
        <w:t>О РЕАЛИЗАЦИИ ПОСТАНОВЛЕНИЯ</w:t>
      </w:r>
    </w:p>
    <w:p w:rsidR="00000000" w:rsidRDefault="006677B7">
      <w:pPr>
        <w:pStyle w:val="ConsPlusTitle"/>
        <w:jc w:val="center"/>
      </w:pPr>
      <w:r>
        <w:t>ПРАВИТЕЛЬСТВА РОССИЙСКОЙ ФЕДЕРАЦИИ</w:t>
      </w:r>
    </w:p>
    <w:p w:rsidR="00000000" w:rsidRDefault="006677B7">
      <w:pPr>
        <w:pStyle w:val="ConsPlusTitle"/>
        <w:jc w:val="center"/>
      </w:pPr>
      <w:r>
        <w:t>ОТ 28 ФЕВРАЛЯ 2012 Г. N 165</w:t>
      </w:r>
    </w:p>
    <w:p w:rsidR="00000000" w:rsidRDefault="006677B7">
      <w:pPr>
        <w:pStyle w:val="ConsPlusNormal"/>
        <w:jc w:val="center"/>
      </w:pPr>
      <w:r>
        <w:t>Список изменяющих документов</w:t>
      </w:r>
    </w:p>
    <w:p w:rsidR="00000000" w:rsidRDefault="006677B7">
      <w:pPr>
        <w:pStyle w:val="ConsPlusNormal"/>
        <w:jc w:val="center"/>
      </w:pPr>
      <w:r>
        <w:t>(в ред. Приказов Минсельхоза России от 29.12.2012 N 664,</w:t>
      </w:r>
    </w:p>
    <w:p w:rsidR="00000000" w:rsidRDefault="006677B7">
      <w:pPr>
        <w:pStyle w:val="ConsPlusNormal"/>
        <w:jc w:val="center"/>
      </w:pPr>
      <w:r>
        <w:t>от 30.01.2013 N 39, от 02.10.2013 N 370, от 26.11.2014 N 473)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r>
        <w:t xml:space="preserve">Во исполнение постановления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</w:t>
      </w:r>
      <w:r>
        <w:t>ферм" (Собрание законодательства Российской Федерации, 2012, N 10, ст. 1250) приказываю:</w:t>
      </w:r>
    </w:p>
    <w:p w:rsidR="00000000" w:rsidRDefault="006677B7">
      <w:pPr>
        <w:pStyle w:val="ConsPlusNormal"/>
        <w:ind w:firstLine="540"/>
        <w:jc w:val="both"/>
      </w:pPr>
      <w:r>
        <w:t>1. Утвердить:</w:t>
      </w:r>
    </w:p>
    <w:p w:rsidR="00000000" w:rsidRDefault="006677B7">
      <w:pPr>
        <w:pStyle w:val="ConsPlusNormal"/>
        <w:ind w:firstLine="540"/>
        <w:jc w:val="both"/>
      </w:pPr>
      <w:r>
        <w:t xml:space="preserve">а) порядок отбора региональных программ развития семейных животноводческих ферм </w:t>
      </w:r>
      <w:hyperlink w:anchor="Par37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6677B7">
      <w:pPr>
        <w:pStyle w:val="ConsPlusNormal"/>
        <w:ind w:firstLine="540"/>
        <w:jc w:val="both"/>
      </w:pPr>
      <w:r>
        <w:t>б) требования по отб</w:t>
      </w:r>
      <w:r>
        <w:t xml:space="preserve">ору семейных животноводческих ферм </w:t>
      </w:r>
      <w:hyperlink w:anchor="Par196" w:tooltip="ТРЕБОВАНИЯ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6677B7">
      <w:pPr>
        <w:pStyle w:val="ConsPlusNormal"/>
        <w:ind w:firstLine="540"/>
        <w:jc w:val="both"/>
      </w:pPr>
      <w:r>
        <w:t>в) утратил силу. - Приказ Минсельхоза России от 30.01.2013 N 39;</w:t>
      </w:r>
    </w:p>
    <w:p w:rsidR="00000000" w:rsidRDefault="006677B7">
      <w:pPr>
        <w:pStyle w:val="ConsPlusNormal"/>
        <w:ind w:firstLine="540"/>
        <w:jc w:val="both"/>
      </w:pPr>
      <w:r>
        <w:t>г) утратил силу. - Приказ Минсельхоза России от 30.01.2013 N 39;</w:t>
      </w:r>
    </w:p>
    <w:p w:rsidR="00000000" w:rsidRDefault="006677B7">
      <w:pPr>
        <w:pStyle w:val="ConsPlusNormal"/>
        <w:ind w:firstLine="540"/>
        <w:jc w:val="both"/>
      </w:pPr>
      <w: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286" w:tooltip="                                   ОТЧЕТ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6677B7">
      <w:pPr>
        <w:pStyle w:val="ConsPlusNormal"/>
        <w:ind w:firstLine="540"/>
        <w:jc w:val="both"/>
      </w:pPr>
      <w:r>
        <w:t>е) форму отчета о дости</w:t>
      </w:r>
      <w:r>
        <w:t xml:space="preserve">жении значения показателя результативности предоставления субсидии </w:t>
      </w:r>
      <w:hyperlink w:anchor="Par1148" w:tooltip="                                   ОТЧЕТ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6677B7">
      <w:pPr>
        <w:pStyle w:val="ConsPlusNormal"/>
        <w:ind w:firstLine="540"/>
        <w:jc w:val="both"/>
      </w:pPr>
      <w:r>
        <w:t>2. Контроль за выполнением приказа возложить на директора Депагроразвития Д.И. Торопова.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</w:pPr>
      <w:r>
        <w:t>Министр</w:t>
      </w:r>
    </w:p>
    <w:p w:rsidR="00000000" w:rsidRDefault="006677B7">
      <w:pPr>
        <w:pStyle w:val="ConsPlusNormal"/>
        <w:jc w:val="right"/>
      </w:pPr>
      <w:r>
        <w:t>Е.С</w:t>
      </w:r>
      <w:r>
        <w:t>КРЫННИК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1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6677B7">
      <w:pPr>
        <w:pStyle w:val="ConsPlusTitle"/>
        <w:jc w:val="center"/>
      </w:pPr>
      <w:r>
        <w:t>ОТБОРА РЕГИОНАЛЬНЫХ ПРОГРАММ РАЗВИТИЯ СЕМЕЙНЫХ</w:t>
      </w:r>
    </w:p>
    <w:p w:rsidR="00000000" w:rsidRDefault="006677B7">
      <w:pPr>
        <w:pStyle w:val="ConsPlusTitle"/>
        <w:jc w:val="center"/>
      </w:pPr>
      <w:r>
        <w:t>ЖИВОТНОВОДЧЕСКИХ ФЕРМ</w:t>
      </w:r>
    </w:p>
    <w:p w:rsidR="00000000" w:rsidRDefault="006677B7">
      <w:pPr>
        <w:pStyle w:val="ConsPlusNormal"/>
        <w:jc w:val="center"/>
      </w:pPr>
      <w:r>
        <w:t>Список изменяющих документов</w:t>
      </w:r>
    </w:p>
    <w:p w:rsidR="00000000" w:rsidRDefault="006677B7">
      <w:pPr>
        <w:pStyle w:val="ConsPlusNormal"/>
        <w:jc w:val="center"/>
      </w:pPr>
      <w:r>
        <w:t>(в ред. Приказов Минсельхоза России от 29.12.2012 N 664,</w:t>
      </w:r>
    </w:p>
    <w:p w:rsidR="00000000" w:rsidRDefault="006677B7">
      <w:pPr>
        <w:pStyle w:val="ConsPlusNormal"/>
        <w:jc w:val="center"/>
      </w:pPr>
      <w:r>
        <w:t>от 26.11.2014 N 473)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center"/>
        <w:outlineLvl w:val="1"/>
      </w:pPr>
      <w:r>
        <w:t>1. Общие положения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r>
        <w:t>1. Настоящий порядок отбора Минсельхозом России региональных программ развития семейных животноводческих ферм (далее - Региональные программы) разработан в соответствии с постановлением Правительства Российской Фе</w:t>
      </w:r>
      <w:r>
        <w:t xml:space="preserve">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</w:t>
      </w:r>
      <w:r>
        <w:t>2012, N 10, ст. 1250).</w:t>
      </w:r>
    </w:p>
    <w:p w:rsidR="00000000" w:rsidRDefault="006677B7">
      <w:pPr>
        <w:pStyle w:val="ConsPlusNormal"/>
        <w:ind w:firstLine="540"/>
        <w:jc w:val="both"/>
      </w:pPr>
      <w: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для софинансирования расходных обязательств субъектов Российск</w:t>
      </w:r>
      <w:r>
        <w:t>ой Федерации, возникающих при выполнении мероприятий по предоставлению грантов на развитие семейных животноводческих ферм, с учетом уровня финансирования Региональных программ из бюджета субъекта Российской Федерации.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center"/>
        <w:outlineLvl w:val="1"/>
      </w:pPr>
      <w:r>
        <w:t>2. Организация Отбора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r>
        <w:t>3. Отбор прово</w:t>
      </w:r>
      <w:r>
        <w:t>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000000" w:rsidRDefault="006677B7">
      <w:pPr>
        <w:pStyle w:val="ConsPlusNormal"/>
        <w:ind w:firstLine="540"/>
        <w:jc w:val="both"/>
      </w:pPr>
      <w:r>
        <w:t>4. Минсельхоз России направляет субъектам Российской Федерации извещение о проведении О</w:t>
      </w:r>
      <w:r>
        <w:t xml:space="preserve">тбора (далее - Извещение) в письменной форме, а также размещает его на официальном сайте Минсельхоза </w:t>
      </w:r>
      <w:r>
        <w:lastRenderedPageBreak/>
        <w:t>России в сети Интернет.</w:t>
      </w:r>
    </w:p>
    <w:p w:rsidR="00000000" w:rsidRDefault="006677B7">
      <w:pPr>
        <w:pStyle w:val="ConsPlusNormal"/>
        <w:ind w:firstLine="540"/>
        <w:jc w:val="both"/>
      </w:pPr>
      <w:r>
        <w:t>Извещение содержит следующие сведения:</w:t>
      </w:r>
    </w:p>
    <w:p w:rsidR="00000000" w:rsidRDefault="006677B7">
      <w:pPr>
        <w:pStyle w:val="ConsPlusNormal"/>
        <w:ind w:firstLine="540"/>
        <w:jc w:val="both"/>
      </w:pPr>
      <w:r>
        <w:t>а) наименование, адрес и контактную информацию организатора Отбора;</w:t>
      </w:r>
    </w:p>
    <w:p w:rsidR="00000000" w:rsidRDefault="006677B7">
      <w:pPr>
        <w:pStyle w:val="ConsPlusNormal"/>
        <w:ind w:firstLine="540"/>
        <w:jc w:val="both"/>
      </w:pPr>
      <w:r>
        <w:t xml:space="preserve">б) место и сроки подачи </w:t>
      </w:r>
      <w:r>
        <w:t>заявок на участие в Отборе (далее - Заявка), а также перечень необходимых документов, представляемых для участия в Отборе;</w:t>
      </w:r>
    </w:p>
    <w:p w:rsidR="00000000" w:rsidRDefault="006677B7">
      <w:pPr>
        <w:pStyle w:val="ConsPlusNormal"/>
        <w:ind w:firstLine="540"/>
        <w:jc w:val="both"/>
      </w:pPr>
      <w:r>
        <w:t>в) место, дату и время проведения Отбора.</w:t>
      </w:r>
    </w:p>
    <w:p w:rsidR="00000000" w:rsidRDefault="006677B7">
      <w:pPr>
        <w:pStyle w:val="ConsPlusNormal"/>
        <w:ind w:firstLine="540"/>
        <w:jc w:val="both"/>
      </w:pPr>
      <w:r>
        <w:t xml:space="preserve">5. Субъект Российской Федерации представляет в Минсельхоз России Заявку в сроки, указанные </w:t>
      </w:r>
      <w:r>
        <w:t>в Извещении. К Заявке прилагается утвержденная Региональная программа.</w:t>
      </w:r>
    </w:p>
    <w:p w:rsidR="00000000" w:rsidRDefault="006677B7">
      <w:pPr>
        <w:pStyle w:val="ConsPlusNormal"/>
        <w:ind w:firstLine="540"/>
        <w:jc w:val="both"/>
      </w:pPr>
      <w:r>
        <w:t>6. Заявка должна содержать следующие сведения:</w:t>
      </w:r>
    </w:p>
    <w:p w:rsidR="00000000" w:rsidRDefault="006677B7">
      <w:pPr>
        <w:pStyle w:val="ConsPlusNormal"/>
        <w:ind w:firstLine="540"/>
        <w:jc w:val="both"/>
      </w:pPr>
      <w:r>
        <w:t>а) наименование субъекта Российской Федерации;</w:t>
      </w:r>
    </w:p>
    <w:p w:rsidR="00000000" w:rsidRDefault="006677B7">
      <w:pPr>
        <w:pStyle w:val="ConsPlusNormal"/>
        <w:ind w:firstLine="540"/>
        <w:jc w:val="both"/>
      </w:pPr>
      <w:r>
        <w:t>б) наименование органа, уполномоченного высшим исполнительным органом государственной власт</w:t>
      </w:r>
      <w:r>
        <w:t>и субъекта Российской Федерации;</w:t>
      </w:r>
    </w:p>
    <w:p w:rsidR="00000000" w:rsidRDefault="006677B7">
      <w:pPr>
        <w:pStyle w:val="ConsPlusNormal"/>
        <w:ind w:firstLine="540"/>
        <w:jc w:val="both"/>
      </w:pPr>
      <w: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000000" w:rsidRDefault="006677B7">
      <w:pPr>
        <w:pStyle w:val="ConsPlusNormal"/>
        <w:ind w:firstLine="540"/>
        <w:jc w:val="both"/>
      </w:pPr>
      <w:r>
        <w:t>г) данные о годе реализации Региональ</w:t>
      </w:r>
      <w:r>
        <w:t>ной программы, на который подается заявка, а также о годе, предшествующем году, на который подается заявка;</w:t>
      </w:r>
    </w:p>
    <w:p w:rsidR="00000000" w:rsidRDefault="006677B7">
      <w:pPr>
        <w:pStyle w:val="ConsPlusNormal"/>
        <w:ind w:firstLine="540"/>
        <w:jc w:val="both"/>
      </w:pPr>
      <w:r>
        <w:t>д) данные о соответствии Региональной программы критериям Отбора (</w:t>
      </w:r>
      <w:hyperlink w:anchor="Par87" w:tooltip="КРИТЕРИИ" w:history="1">
        <w:r>
          <w:rPr>
            <w:color w:val="0000FF"/>
          </w:rPr>
          <w:t>приложение</w:t>
        </w:r>
      </w:hyperlink>
      <w:r>
        <w:t xml:space="preserve"> к настоящему Порядку);</w:t>
      </w:r>
    </w:p>
    <w:p w:rsidR="00000000" w:rsidRDefault="006677B7">
      <w:pPr>
        <w:pStyle w:val="ConsPlusNormal"/>
        <w:ind w:firstLine="540"/>
        <w:jc w:val="both"/>
      </w:pPr>
      <w:r>
        <w:t xml:space="preserve">е) данные о </w:t>
      </w:r>
      <w:r>
        <w:t>дате Заявки;</w:t>
      </w:r>
    </w:p>
    <w:p w:rsidR="00000000" w:rsidRDefault="006677B7">
      <w:pPr>
        <w:pStyle w:val="ConsPlusNormal"/>
        <w:ind w:firstLine="540"/>
        <w:jc w:val="both"/>
      </w:pPr>
      <w:r>
        <w:t>ж)данные о руководителе органа, уполномоченного высшим исполнительным органом государственной власти субъекта Российской Федерации на взаимодействие с Минсельхозом России.</w:t>
      </w:r>
    </w:p>
    <w:p w:rsidR="00000000" w:rsidRDefault="006677B7">
      <w:pPr>
        <w:pStyle w:val="ConsPlusNormal"/>
        <w:ind w:firstLine="540"/>
        <w:jc w:val="both"/>
      </w:pPr>
      <w: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000000" w:rsidRDefault="006677B7">
      <w:pPr>
        <w:pStyle w:val="ConsPlusNormal"/>
        <w:ind w:firstLine="540"/>
        <w:jc w:val="both"/>
      </w:pPr>
      <w:r>
        <w:t>7. Субъект Российской Фед</w:t>
      </w:r>
      <w:r>
        <w:t>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000000" w:rsidRDefault="006677B7">
      <w:pPr>
        <w:pStyle w:val="ConsPlusNormal"/>
        <w:ind w:firstLine="540"/>
        <w:jc w:val="both"/>
      </w:pPr>
      <w:r>
        <w:t>8. Субъект Российской Федерации не допускается к участию в Отборе, если Заявка подана по истечении срока приема Заявок, указанного</w:t>
      </w:r>
      <w:r>
        <w:t xml:space="preserve"> в Извещении.</w:t>
      </w:r>
    </w:p>
    <w:p w:rsidR="00000000" w:rsidRDefault="006677B7">
      <w:pPr>
        <w:pStyle w:val="ConsPlusNormal"/>
        <w:ind w:firstLine="540"/>
        <w:jc w:val="both"/>
      </w:pPr>
      <w:r>
        <w:t>9. Отбор проводится Комиссией в соответствии с критериями Отбора (</w:t>
      </w:r>
      <w:hyperlink w:anchor="Par87" w:tooltip="КРИТЕРИИ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000000" w:rsidRDefault="006677B7">
      <w:pPr>
        <w:pStyle w:val="ConsPlusNormal"/>
        <w:ind w:firstLine="540"/>
        <w:jc w:val="both"/>
      </w:pPr>
      <w:r>
        <w:t>10. Региональная программа считается отобранной, если она одновременно соответствует всем критериям Отбора</w:t>
      </w:r>
      <w:r>
        <w:t xml:space="preserve"> на дату заседания Комиссии.</w:t>
      </w:r>
    </w:p>
    <w:p w:rsidR="00000000" w:rsidRDefault="006677B7">
      <w:pPr>
        <w:pStyle w:val="ConsPlusNormal"/>
        <w:jc w:val="both"/>
      </w:pPr>
      <w:r>
        <w:t>(п. 10 в ред. Приказа Минсельхоза России от 26.11.2014 N 473)</w:t>
      </w:r>
    </w:p>
    <w:p w:rsidR="00000000" w:rsidRDefault="006677B7">
      <w:pPr>
        <w:pStyle w:val="ConsPlusNormal"/>
        <w:ind w:firstLine="540"/>
        <w:jc w:val="both"/>
      </w:pPr>
      <w: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000000" w:rsidRDefault="006677B7">
      <w:pPr>
        <w:pStyle w:val="ConsPlusNormal"/>
        <w:ind w:firstLine="540"/>
        <w:jc w:val="both"/>
      </w:pPr>
      <w:r>
        <w:t>1</w:t>
      </w:r>
      <w:r>
        <w:t>2. Протокол заседания Комиссии подписывается и размещается на официальном сайте Минсельхоза России в сети Интернет в течение 5 рабочих дней с даты проведения Отбора.</w:t>
      </w:r>
    </w:p>
    <w:p w:rsidR="00000000" w:rsidRDefault="006677B7">
      <w:pPr>
        <w:pStyle w:val="ConsPlusNormal"/>
        <w:ind w:firstLine="540"/>
        <w:jc w:val="both"/>
      </w:pPr>
      <w:r>
        <w:t>13. Результаты Отбора направляются Комиссией в письменной форме в субъекты Российской Феде</w:t>
      </w:r>
      <w:r>
        <w:t>рации в течение 10 рабочих дней с даты подписания протокола заседания Комиссии.</w:t>
      </w:r>
    </w:p>
    <w:p w:rsidR="00000000" w:rsidRDefault="006677B7">
      <w:pPr>
        <w:pStyle w:val="ConsPlusNormal"/>
        <w:ind w:firstLine="540"/>
        <w:jc w:val="both"/>
      </w:pPr>
      <w: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</w:t>
      </w:r>
      <w:r>
        <w:t>ения Отбора и (или) решение Комиссии.</w:t>
      </w:r>
    </w:p>
    <w:p w:rsidR="00000000" w:rsidRDefault="006677B7">
      <w:pPr>
        <w:pStyle w:val="ConsPlusNormal"/>
        <w:ind w:firstLine="540"/>
        <w:jc w:val="both"/>
      </w:pPr>
      <w: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</w:t>
      </w:r>
      <w:r>
        <w:t>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развитие семейных животноводческих ферм.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1"/>
      </w:pPr>
      <w:r>
        <w:t>Приложение</w:t>
      </w:r>
    </w:p>
    <w:p w:rsidR="00000000" w:rsidRDefault="006677B7">
      <w:pPr>
        <w:pStyle w:val="ConsPlusNormal"/>
        <w:jc w:val="right"/>
      </w:pPr>
      <w:r>
        <w:t>к Порядку отбора региональных</w:t>
      </w:r>
    </w:p>
    <w:p w:rsidR="00000000" w:rsidRDefault="006677B7">
      <w:pPr>
        <w:pStyle w:val="ConsPlusNormal"/>
        <w:jc w:val="right"/>
      </w:pPr>
      <w:r>
        <w:t xml:space="preserve">программ развития </w:t>
      </w:r>
      <w:r>
        <w:t>семейных</w:t>
      </w:r>
    </w:p>
    <w:p w:rsidR="00000000" w:rsidRDefault="006677B7">
      <w:pPr>
        <w:pStyle w:val="ConsPlusNormal"/>
        <w:jc w:val="right"/>
      </w:pPr>
      <w:r>
        <w:t>животноводческих ферм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center"/>
      </w:pPr>
      <w:bookmarkStart w:id="1" w:name="Par87"/>
      <w:bookmarkEnd w:id="1"/>
      <w:r>
        <w:t>КРИТЕРИИ</w:t>
      </w:r>
    </w:p>
    <w:p w:rsidR="00000000" w:rsidRDefault="006677B7">
      <w:pPr>
        <w:pStyle w:val="ConsPlusNormal"/>
        <w:jc w:val="center"/>
      </w:pPr>
      <w:r>
        <w:t>ОТБОРА РЕГИОНАЛЬНЫХ ПРОГРАММ РАЗВИТИЯ СЕМЕЙНЫХ</w:t>
      </w:r>
    </w:p>
    <w:p w:rsidR="00000000" w:rsidRDefault="006677B7">
      <w:pPr>
        <w:pStyle w:val="ConsPlusNormal"/>
        <w:jc w:val="center"/>
      </w:pPr>
      <w:r>
        <w:t>ЖИВОТНОВОДЧЕСКИХ ФЕРМ</w:t>
      </w:r>
    </w:p>
    <w:p w:rsidR="00000000" w:rsidRDefault="006677B7">
      <w:pPr>
        <w:pStyle w:val="ConsPlusNormal"/>
        <w:jc w:val="center"/>
      </w:pPr>
      <w:r>
        <w:t>Список изменяющих документов</w:t>
      </w:r>
    </w:p>
    <w:p w:rsidR="00000000" w:rsidRDefault="006677B7">
      <w:pPr>
        <w:pStyle w:val="ConsPlusNormal"/>
        <w:jc w:val="center"/>
      </w:pPr>
      <w:r>
        <w:t>(в ред. Приказов Минсельхоза России от 29.12.2012 N 664,</w:t>
      </w:r>
    </w:p>
    <w:p w:rsidR="00000000" w:rsidRDefault="006677B7">
      <w:pPr>
        <w:pStyle w:val="ConsPlusNormal"/>
        <w:jc w:val="center"/>
      </w:pPr>
      <w:r>
        <w:t>от 26.11.2014 N 473)</w:t>
      </w:r>
    </w:p>
    <w:p w:rsidR="00000000" w:rsidRDefault="006677B7">
      <w:pPr>
        <w:pStyle w:val="ConsPlusNormal"/>
        <w:jc w:val="center"/>
        <w:sectPr w:rsidR="00000000" w:rsidSect="005C6629">
          <w:pgSz w:w="11906" w:h="16838"/>
          <w:pgMar w:top="709" w:right="566" w:bottom="426" w:left="1133" w:header="0" w:footer="0" w:gutter="0"/>
          <w:cols w:space="720"/>
          <w:noEndnote/>
        </w:sectPr>
      </w:pPr>
    </w:p>
    <w:p w:rsidR="00000000" w:rsidRDefault="006677B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7020"/>
        <w:gridCol w:w="3420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Значение критерия, необходимое для отбора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Региональная программа: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определяет направления деятельности (отрасли животноводства) для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мероприятия регионал</w:t>
            </w:r>
            <w:r>
              <w:t>ьной программы по развитию семейных животноводческих ферм разработаны в соответствии с требованиями градостроительного законодательства и с учетом утвержденных или разрабатываемых документов территориального планирования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предусмотрено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содержит следую</w:t>
            </w:r>
            <w:r>
              <w:t>щие мероприятия по: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предоставлению грантов на развитие семейных животноводческих ферм (далее - Гранты) и контролю за их целевым использованием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возмещению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крестьянскими (фермерскими) хозяйства</w:t>
            </w:r>
            <w:r>
              <w:t>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предоставлению консультационной помощи гражданам, желающим развивать семейные животноводческие фермы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строительству и ремонту инженерно-технической инфраструктуры, инженерных сетей (газовых, тепловых, электриче</w:t>
            </w:r>
            <w:r>
              <w:t>ских, водопроводных, сетей связи), автомобильных дорог к семейным животноводческим фермам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организации сбыта сельскохозяйственной продукции,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1.2.6.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ветеринарному обслуживан</w:t>
            </w:r>
            <w:r>
              <w:t>ию и племенной работе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предоставлению поручительств и гарантий крестьянским (фермерским) хозяйствам, развивающим семейные животноводческие фермы, из региональных фондов поддержки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компенсации части расходов крестьянских (фермерских) хозяйств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включению членов крестьянских (фермерских) хозяйств, ра</w:t>
            </w:r>
            <w:r>
              <w:t>звивающих семейные животноводческие фермы, в программы по улучшению жилищных условий и обеспечению доступности к социальной инфраструктуре (услугам здравоохранения, культуры, образования и пр.)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развитию переработки животноводческой п</w:t>
            </w:r>
            <w:r>
              <w:t>родукции, производимой на семейных животноводческих фермах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обеспечивает в году подачи заявки: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прирост численности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не менее чем одна семейная животноводческая ферма на каждые 10 млн. руб. Гранта и не более одной семейной животноводческой фермы на одно крестьянское (фермерское) хозяйство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создание новых постоянных рабочих мест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не менее 3 на одно крестьянское (фер</w:t>
            </w:r>
            <w:r>
              <w:t>мерское) хозяйство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Для обеспечения реализации мероприятий Региональной программы субъектом Российской Федерации: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полностью использованы средства федерального бюджета, полученные на софинансирование мероприятий Региональной программы по предостав</w:t>
            </w:r>
            <w:r>
              <w:t xml:space="preserve">лению грантов на развитие семейных </w:t>
            </w:r>
            <w:r>
              <w:lastRenderedPageBreak/>
              <w:t>животноводческих ферм, в году, предшествующем году реализации Региональной программы, на который подается заявка (далее - Прошлый год)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остатки отсутствуют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обеспечено отсутствие нецелевого использования финансовых средств, полученных на реализацию мероприятий Региональной программы и несвоевременного перечисления грантов крестьянским (фермерским) хозяйствам для развития семейных животноводческих ферм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факты не</w:t>
            </w:r>
            <w:r>
              <w:t>целевого использования и несвоевременного перечисления отсутствуют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 xml:space="preserve">обеспечено выполнение в полном объеме и с максимальной эффективностью показателей Прошлого года по количеству созданных крестьянских (фермерских) хозяйств, рабочих мест, федеральных, </w:t>
            </w:r>
            <w:r>
              <w:t>региональных, привлеченных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полностью выполнено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определены специальные льготные условия предоставления земельных участков из земель сельскохозяйственного назначения, необходимых для крестьянских (фермерских) хозяйств, развивающих семейные живо</w:t>
            </w:r>
            <w:r>
              <w:t>тноводческие фермы в соответствии с Региональной программой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определен максимальный размер Гранта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определен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определен порядок и условия проведения конкурсного отбора семейных животноводческих ферм, в том числе порядок объявления конку</w:t>
            </w:r>
            <w:r>
              <w:t>рса, перечень документов, подаваемых заявителем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определен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firstLine="283"/>
              <w:jc w:val="both"/>
            </w:pPr>
            <w:r>
              <w:t>определены критерии для конкурсного отбора заявителей с учетом необходимости экономии бюджетных средств, развития сельских территорий с низким уровнем занятости постоянного сельского населения, организации сбыта сельскохозяйственной продукции, кормовой баз</w:t>
            </w:r>
            <w:r>
              <w:t>ы, сравнения данных заявителей, собственных средств заявителей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определены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представление отчетности о реализации мероприятий по предоставлению грантов на развитие семейных животноводческих ферм за предыдущий финансовый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течение предыдущего года р</w:t>
            </w:r>
            <w:r>
              <w:t>еализации программы не имелось фактов предоставления отчетности с нарушением установленных сроков</w:t>
            </w:r>
          </w:p>
        </w:tc>
      </w:tr>
      <w:tr w:rsidR="00000000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lastRenderedPageBreak/>
              <w:t>(п. 2.8 введен Приказом Минсельхоза России от 26.11.2014 N 473)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определен список участников региональной программы на период не менее, чем три года с даты подачи заявки на очередной финансовый год.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предоставление информации о количестве участников региональной программы на три года и проведении подготовительных меропри</w:t>
            </w:r>
            <w:r>
              <w:t>ятий</w:t>
            </w:r>
          </w:p>
        </w:tc>
      </w:tr>
      <w:tr w:rsidR="00000000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(п. 2.9 введен Приказом Минсельхоза России от 26.11.2014 N 473)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 xml:space="preserve">наличие нормативной правовой базы, необходимой для осуществления государственной поддержки в рамках мероприятий Региональной программы и отбора ее участников, в том числе порядок </w:t>
            </w:r>
            <w:r>
              <w:t>предоставления грантов на развитие семейных животноводческих ферм сельскохозяйственным товаропроизводителям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вступила в силу</w:t>
            </w:r>
          </w:p>
        </w:tc>
      </w:tr>
      <w:tr w:rsidR="00000000">
        <w:tc>
          <w:tcPr>
            <w:tcW w:w="117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(п. 2.10 введен Приказом Минсельхоза России от 26.11.2014 N 473)</w:t>
            </w:r>
          </w:p>
        </w:tc>
      </w:tr>
    </w:tbl>
    <w:p w:rsidR="00000000" w:rsidRDefault="006677B7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2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Title"/>
        <w:jc w:val="center"/>
      </w:pPr>
      <w:bookmarkStart w:id="2" w:name="Par196"/>
      <w:bookmarkEnd w:id="2"/>
      <w:r>
        <w:t>ТРЕБОВАНИЯ</w:t>
      </w:r>
    </w:p>
    <w:p w:rsidR="00000000" w:rsidRDefault="006677B7">
      <w:pPr>
        <w:pStyle w:val="ConsPlusTitle"/>
        <w:jc w:val="center"/>
      </w:pPr>
      <w:r>
        <w:t>ПО ОТБОРУ СЕМЕЙНЫХ ЖИВОТНОВОДЧЕСКИХ ФЕРМ</w:t>
      </w:r>
    </w:p>
    <w:p w:rsidR="00000000" w:rsidRDefault="006677B7">
      <w:pPr>
        <w:pStyle w:val="ConsPlusNormal"/>
        <w:jc w:val="center"/>
      </w:pPr>
      <w:r>
        <w:t>Список изменяющих документов</w:t>
      </w:r>
    </w:p>
    <w:p w:rsidR="00000000" w:rsidRDefault="006677B7">
      <w:pPr>
        <w:pStyle w:val="ConsPlusNormal"/>
        <w:jc w:val="center"/>
      </w:pPr>
      <w:r>
        <w:t>(в ред. Приказов Минсельхоза России от 29.12.2012 N 664,</w:t>
      </w:r>
    </w:p>
    <w:p w:rsidR="00000000" w:rsidRDefault="006677B7">
      <w:pPr>
        <w:pStyle w:val="ConsPlusNormal"/>
        <w:jc w:val="center"/>
      </w:pPr>
      <w:r>
        <w:t>от 02.10.2013 N 370, от 26.11.2014 N 473)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bookmarkStart w:id="3" w:name="Par202"/>
      <w:bookmarkEnd w:id="3"/>
      <w:r>
        <w:t xml:space="preserve">1. Настоящие Требования по отбору семейных животноводческих ферм (далее - Требования) разработаны в соответствии с постановлением Правительства Российской Федерации от 28 февраля 2012 г. N 165 "Об утверждении Правил предоставления и распределения субсидий </w:t>
      </w:r>
      <w:r>
        <w:t>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</w:p>
    <w:p w:rsidR="00000000" w:rsidRDefault="006677B7">
      <w:pPr>
        <w:pStyle w:val="ConsPlusNormal"/>
        <w:ind w:firstLine="540"/>
        <w:jc w:val="both"/>
      </w:pPr>
      <w:r>
        <w:t>2. Для участия в конкурсе, проводимом субъектом Российской Федерации, кресть</w:t>
      </w:r>
      <w:r>
        <w:t>янское (фермерское) хозяйство должно одновременно соответствовать следующим требованиям:</w:t>
      </w:r>
    </w:p>
    <w:p w:rsidR="00000000" w:rsidRDefault="006677B7">
      <w:pPr>
        <w:pStyle w:val="ConsPlusNormal"/>
        <w:ind w:firstLine="540"/>
        <w:jc w:val="both"/>
      </w:pPr>
      <w: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</w:t>
      </w:r>
      <w:r>
        <w:t>ованную на их личном участии;</w:t>
      </w:r>
    </w:p>
    <w:p w:rsidR="00000000" w:rsidRDefault="006677B7">
      <w:pPr>
        <w:pStyle w:val="ConsPlusNormal"/>
        <w:ind w:firstLine="540"/>
        <w:jc w:val="both"/>
      </w:pPr>
      <w:r>
        <w:t>б) срок деятельности хозяйства на дату подачи заявки на конкурс превышает 12 месяцев с даты регистрации;</w:t>
      </w:r>
    </w:p>
    <w:p w:rsidR="00000000" w:rsidRDefault="006677B7">
      <w:pPr>
        <w:pStyle w:val="ConsPlusNormal"/>
        <w:ind w:firstLine="540"/>
        <w:jc w:val="both"/>
      </w:pPr>
      <w:r>
        <w:t>в) хозяйство зарегистрировано на территории того же субъекта Российской Федерации, где подается заявка участие в конкурсе</w:t>
      </w:r>
      <w:r>
        <w:t>;</w:t>
      </w:r>
    </w:p>
    <w:p w:rsidR="00000000" w:rsidRDefault="006677B7">
      <w:pPr>
        <w:pStyle w:val="ConsPlusNormal"/>
        <w:ind w:firstLine="540"/>
        <w:jc w:val="both"/>
      </w:pPr>
      <w: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Грант), либо с даты полного освоения гранта на создание и развитие</w:t>
      </w:r>
      <w:r>
        <w:t xml:space="preserve">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лет;</w:t>
      </w:r>
    </w:p>
    <w:p w:rsidR="00000000" w:rsidRDefault="006677B7">
      <w:pPr>
        <w:pStyle w:val="ConsPlusNormal"/>
        <w:jc w:val="both"/>
      </w:pPr>
      <w:r>
        <w:t>(пп. "г" в ред. Приказа Минсельхоза России от 26.11.2014 N 473)</w:t>
      </w:r>
    </w:p>
    <w:p w:rsidR="00000000" w:rsidRDefault="006677B7">
      <w:pPr>
        <w:pStyle w:val="ConsPlusNormal"/>
        <w:ind w:firstLine="540"/>
        <w:jc w:val="both"/>
      </w:pPr>
      <w:r>
        <w:t>д) хозяйс</w:t>
      </w:r>
      <w:r>
        <w:t>тво соответствует критериям микропредприятия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</w:t>
      </w:r>
      <w:r>
        <w:t xml:space="preserve"> 43, ст. 5084; 2008, N 30 (ч. I), ст. 3615; N 30 (ч. II), ст. 3616; 2009, N 31, ст. 3923; N 52 (ч. I), ст. 6441; 2010, N 28, ст. 3553; 2011, N 27, ст. 3880; N 50, ст. 7343);</w:t>
      </w:r>
    </w:p>
    <w:p w:rsidR="00000000" w:rsidRDefault="006677B7">
      <w:pPr>
        <w:pStyle w:val="ConsPlusNormal"/>
        <w:jc w:val="both"/>
      </w:pPr>
      <w:r>
        <w:t>(пп. "д" в ред. Приказа Минсельхоза России от 29.12.2012 N 664)</w:t>
      </w:r>
    </w:p>
    <w:p w:rsidR="00000000" w:rsidRDefault="006677B7">
      <w:pPr>
        <w:pStyle w:val="ConsPlusNormal"/>
        <w:ind w:firstLine="540"/>
        <w:jc w:val="both"/>
      </w:pPr>
      <w:r>
        <w:t>е) хозяйство преду</w:t>
      </w:r>
      <w:r>
        <w:t>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000000" w:rsidRDefault="006677B7">
      <w:pPr>
        <w:pStyle w:val="ConsPlusNormal"/>
        <w:jc w:val="both"/>
      </w:pPr>
      <w:r>
        <w:t>(пп. "е" в ред. Приказа Минс</w:t>
      </w:r>
      <w:r>
        <w:t>ельхоза России от 29.12.2012 N 664)</w:t>
      </w:r>
    </w:p>
    <w:p w:rsidR="00000000" w:rsidRDefault="006677B7">
      <w:pPr>
        <w:pStyle w:val="ConsPlusNormal"/>
        <w:ind w:firstLine="540"/>
        <w:jc w:val="both"/>
      </w:pPr>
      <w: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</w:t>
      </w:r>
      <w:r>
        <w:t>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000000" w:rsidRDefault="006677B7">
      <w:pPr>
        <w:pStyle w:val="ConsPlusNormal"/>
        <w:ind w:firstLine="540"/>
        <w:jc w:val="both"/>
      </w:pPr>
      <w:r>
        <w:t>при отсутствии в хозяйстве собственной базы по перер</w:t>
      </w:r>
      <w:r>
        <w:t xml:space="preserve">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</w:t>
      </w:r>
      <w:r>
        <w:t>превышать: крупного рогатого скота - 100 голов основного маточного стада молочного или мясного направления продуктивности, страусов, коз (овец) - 300 голов;</w:t>
      </w:r>
    </w:p>
    <w:p w:rsidR="00000000" w:rsidRDefault="006677B7">
      <w:pPr>
        <w:pStyle w:val="ConsPlusNormal"/>
        <w:jc w:val="both"/>
      </w:pPr>
      <w:r>
        <w:t>(в ред. Приказов Минсельхоза России от 02.10.2013 N 370, от 26.11.2014 N 473)</w:t>
      </w:r>
    </w:p>
    <w:p w:rsidR="00000000" w:rsidRDefault="006677B7">
      <w:pPr>
        <w:pStyle w:val="ConsPlusNormal"/>
        <w:ind w:firstLine="540"/>
        <w:jc w:val="both"/>
      </w:pPr>
      <w:r>
        <w:t>з) исключен. - Приказ</w:t>
      </w:r>
      <w:r>
        <w:t xml:space="preserve"> Минсельхоза России от 02.10.2013 N 370;</w:t>
      </w:r>
    </w:p>
    <w:p w:rsidR="00000000" w:rsidRDefault="006677B7">
      <w:pPr>
        <w:pStyle w:val="ConsPlusNormal"/>
        <w:ind w:firstLine="540"/>
        <w:jc w:val="both"/>
      </w:pPr>
      <w:r>
        <w:lastRenderedPageBreak/>
        <w:t>и)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(отрасли) животноводства, определенн</w:t>
      </w:r>
      <w:r>
        <w:t>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000000" w:rsidRDefault="006677B7">
      <w:pPr>
        <w:pStyle w:val="ConsPlusNormal"/>
        <w:jc w:val="both"/>
      </w:pPr>
      <w:r>
        <w:t>(пп. "и" в ред. Прик</w:t>
      </w:r>
      <w:r>
        <w:t>аза Минсельхоза России от 26.11.2014 N 473)</w:t>
      </w:r>
    </w:p>
    <w:p w:rsidR="00000000" w:rsidRDefault="006677B7">
      <w:pPr>
        <w:pStyle w:val="ConsPlusNormal"/>
        <w:ind w:firstLine="540"/>
        <w:jc w:val="both"/>
      </w:pPr>
      <w:r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</w:t>
      </w:r>
      <w:r>
        <w:t>рования (средств Гранта, собственных и заемных средств);</w:t>
      </w:r>
    </w:p>
    <w:p w:rsidR="00000000" w:rsidRDefault="006677B7">
      <w:pPr>
        <w:pStyle w:val="ConsPlusNormal"/>
        <w:jc w:val="both"/>
      </w:pPr>
      <w:r>
        <w:t>(пп. "к" в ред. Приказа Минсельхоза России от 29.12.2012 N 664)</w:t>
      </w:r>
    </w:p>
    <w:p w:rsidR="00000000" w:rsidRDefault="006677B7">
      <w:pPr>
        <w:pStyle w:val="ConsPlusNormal"/>
        <w:ind w:firstLine="540"/>
        <w:jc w:val="both"/>
      </w:pPr>
      <w:r>
        <w:t>л) глава хозяйства обязуется оплачивать не менее 40% стоимости каждого наименования Приобретений, указанных в Плане, в том числе непоср</w:t>
      </w:r>
      <w:r>
        <w:t>едственно за счет собственных средств не менее 10% от стоимости каждого наименования Приобретений;</w:t>
      </w:r>
    </w:p>
    <w:p w:rsidR="00000000" w:rsidRDefault="006677B7">
      <w:pPr>
        <w:pStyle w:val="ConsPlusNormal"/>
        <w:jc w:val="both"/>
      </w:pPr>
      <w:r>
        <w:t>(пп. "л" в ред. Приказа Минсельхоза России от 29.12.2012 N 664)</w:t>
      </w:r>
    </w:p>
    <w:p w:rsidR="00000000" w:rsidRDefault="006677B7">
      <w:pPr>
        <w:pStyle w:val="ConsPlusNormal"/>
        <w:ind w:firstLine="540"/>
        <w:jc w:val="both"/>
      </w:pPr>
      <w:r>
        <w:t>м) глава хозяйства обязуется использовать Грант в течение 24 месяцев со дня поступления средс</w:t>
      </w:r>
      <w:r>
        <w:t>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000000" w:rsidRDefault="006677B7">
      <w:pPr>
        <w:pStyle w:val="ConsPlusNormal"/>
        <w:jc w:val="both"/>
      </w:pPr>
      <w:r>
        <w:t>(в ред. Приказов Минсельхоза России от 29.12.2012 N 664, от 26.11.2014 N 473)</w:t>
      </w:r>
    </w:p>
    <w:p w:rsidR="00000000" w:rsidRDefault="006677B7">
      <w:pPr>
        <w:pStyle w:val="ConsPlusNormal"/>
        <w:ind w:firstLine="540"/>
        <w:jc w:val="both"/>
      </w:pPr>
      <w:r>
        <w:t>н) создание хозяйством у</w:t>
      </w:r>
      <w:r>
        <w:t>словий для организации не менее трех постоянных рабочих мест;</w:t>
      </w:r>
    </w:p>
    <w:p w:rsidR="00000000" w:rsidRDefault="006677B7">
      <w:pPr>
        <w:pStyle w:val="ConsPlusNormal"/>
        <w:jc w:val="both"/>
      </w:pPr>
      <w:r>
        <w:t>(пп. "н" в ред. Приказа Минсельхоза России от 29.12.2012 N 664)</w:t>
      </w:r>
    </w:p>
    <w:p w:rsidR="00000000" w:rsidRDefault="006677B7">
      <w:pPr>
        <w:pStyle w:val="ConsPlusNormal"/>
        <w:ind w:firstLine="540"/>
        <w:jc w:val="both"/>
      </w:pPr>
      <w:r>
        <w:t>о) исключен. - Приказ Минсельхоза России от 02.10.2013 N 370;</w:t>
      </w:r>
    </w:p>
    <w:p w:rsidR="00000000" w:rsidRDefault="006677B7">
      <w:pPr>
        <w:pStyle w:val="ConsPlusNormal"/>
        <w:ind w:firstLine="540"/>
        <w:jc w:val="both"/>
      </w:pPr>
      <w:r>
        <w:t xml:space="preserve">п) хозяйство обязуется осуществлять деятельность в течение не менее </w:t>
      </w:r>
      <w:r>
        <w:t>пяти лет после получения гранта на развитие семейной животноводческой фермы;</w:t>
      </w:r>
    </w:p>
    <w:p w:rsidR="00000000" w:rsidRDefault="006677B7">
      <w:pPr>
        <w:pStyle w:val="ConsPlusNormal"/>
        <w:ind w:firstLine="540"/>
        <w:jc w:val="both"/>
      </w:pPr>
      <w:r>
        <w:t xml:space="preserve">р)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</w:t>
      </w:r>
      <w:r>
        <w:t>государственной поддержки;</w:t>
      </w:r>
    </w:p>
    <w:p w:rsidR="00000000" w:rsidRDefault="006677B7">
      <w:pPr>
        <w:pStyle w:val="ConsPlusNormal"/>
        <w:ind w:firstLine="540"/>
        <w:jc w:val="both"/>
      </w:pPr>
      <w:r>
        <w:t>с) глава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000000" w:rsidRDefault="006677B7">
      <w:pPr>
        <w:pStyle w:val="ConsPlusNormal"/>
        <w:ind w:firstLine="540"/>
        <w:jc w:val="both"/>
      </w:pPr>
      <w:r>
        <w:t>т) глава хозяйства не является учредителем (участником) ко</w:t>
      </w:r>
      <w:r>
        <w:t>ммерческой организации за исключением крестьянского (фермерского) хозяйства, главой которого он является;</w:t>
      </w:r>
    </w:p>
    <w:p w:rsidR="00000000" w:rsidRDefault="006677B7">
      <w:pPr>
        <w:pStyle w:val="ConsPlusNormal"/>
        <w:jc w:val="both"/>
      </w:pPr>
      <w:r>
        <w:t>(пп. "т" введен Приказом Минсельхоза России от 26.11.2014 N 473)</w:t>
      </w:r>
    </w:p>
    <w:p w:rsidR="00000000" w:rsidRDefault="006677B7">
      <w:pPr>
        <w:pStyle w:val="ConsPlusNormal"/>
        <w:ind w:firstLine="540"/>
        <w:jc w:val="both"/>
      </w:pPr>
      <w:r>
        <w:t>у) в крестьянском (фермерском) хозяйстве отсутствует просроченная задолженность по ст</w:t>
      </w:r>
      <w:r>
        <w:t>раховым взносам, пеням, штрафам.</w:t>
      </w:r>
    </w:p>
    <w:p w:rsidR="00000000" w:rsidRDefault="006677B7">
      <w:pPr>
        <w:pStyle w:val="ConsPlusNormal"/>
        <w:jc w:val="both"/>
      </w:pPr>
      <w:r>
        <w:t>(пп. "у" введен Приказом Минсельхоза России от 26.11.2014 N 473)</w:t>
      </w:r>
    </w:p>
    <w:p w:rsidR="00000000" w:rsidRDefault="006677B7">
      <w:pPr>
        <w:pStyle w:val="ConsPlusNormal"/>
        <w:ind w:firstLine="540"/>
        <w:jc w:val="both"/>
      </w:pPr>
      <w:r>
        <w:t>3. Для участия в отборе семейной животноводческой фермы глава хозяйства подает заявку в конкурсную комиссию, созданную субъектом Российской Федерации, и прила</w:t>
      </w:r>
      <w:r>
        <w:t xml:space="preserve">гает к ней документы, подтверждающие соответствие хозяйства условиям, указанным в </w:t>
      </w:r>
      <w:hyperlink w:anchor="Par202" w:tooltip="1. Настоящие Требования по отбору семейных животноводческих ферм (далее - Требования) разработаны в соответствии с постановлением Правительства Российской Федерации от 28 февраля 2012 г. N 165 &quot;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&quot; (Собрание законодательства Российской Федерации, 2012, N 10, ст. 1250).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перечнем документов, установленным субъектом Российской Федерации.</w:t>
      </w:r>
    </w:p>
    <w:p w:rsidR="00000000" w:rsidRDefault="006677B7">
      <w:pPr>
        <w:pStyle w:val="ConsPlusNormal"/>
        <w:ind w:firstLine="540"/>
        <w:jc w:val="both"/>
      </w:pPr>
      <w:r>
        <w:t>4. Наименования, номера и даты всех документов, подаваемых главой хозяйства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</w:t>
      </w:r>
      <w:r>
        <w:t>кументы, остается у главы хозяйства, второй (копия) прилагается к заявке и документам, рассматриваемым конкурсной комиссией.</w:t>
      </w:r>
    </w:p>
    <w:p w:rsidR="00000000" w:rsidRDefault="006677B7">
      <w:pPr>
        <w:pStyle w:val="ConsPlusNormal"/>
        <w:ind w:firstLine="540"/>
        <w:jc w:val="both"/>
      </w:pPr>
      <w:r>
        <w:t>5. При подаче заявки глава хозяйства может предоставить дополнительно любые документы, в том числе рекомендательное письмо (письма)</w:t>
      </w:r>
      <w:r>
        <w:t xml:space="preserve">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000000" w:rsidRDefault="006677B7">
      <w:pPr>
        <w:pStyle w:val="ConsPlusNormal"/>
        <w:ind w:firstLine="540"/>
        <w:jc w:val="both"/>
      </w:pPr>
      <w:r>
        <w:t>6. Глава хозяйства постоянно пр</w:t>
      </w:r>
      <w:r>
        <w:t>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хозяйства.</w:t>
      </w:r>
    </w:p>
    <w:p w:rsidR="00000000" w:rsidRDefault="006677B7">
      <w:pPr>
        <w:pStyle w:val="ConsPlusNormal"/>
        <w:jc w:val="both"/>
      </w:pPr>
      <w:r>
        <w:t>(п. 6 введен Приказом Минсельхоза России от 02.10.</w:t>
      </w:r>
      <w:r>
        <w:t>2013 N 370)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3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Title"/>
        <w:jc w:val="center"/>
      </w:pPr>
      <w:r>
        <w:lastRenderedPageBreak/>
        <w:t>Соглашение</w:t>
      </w:r>
    </w:p>
    <w:p w:rsidR="00000000" w:rsidRDefault="006677B7">
      <w:pPr>
        <w:pStyle w:val="ConsPlusTitle"/>
        <w:jc w:val="center"/>
      </w:pPr>
      <w:r>
        <w:t>о предоставлении субсидии из федерального бюджета</w:t>
      </w:r>
    </w:p>
    <w:p w:rsidR="00000000" w:rsidRDefault="006677B7">
      <w:pPr>
        <w:pStyle w:val="ConsPlusTitle"/>
        <w:jc w:val="center"/>
      </w:pPr>
      <w:r>
        <w:t>бюджету субъекта Российской Федерации в целях</w:t>
      </w:r>
    </w:p>
    <w:p w:rsidR="00000000" w:rsidRDefault="006677B7">
      <w:pPr>
        <w:pStyle w:val="ConsPlusTitle"/>
        <w:jc w:val="center"/>
      </w:pPr>
      <w:r>
        <w:t>софинансирования расходных обязательств субъекта</w:t>
      </w:r>
    </w:p>
    <w:p w:rsidR="00000000" w:rsidRDefault="006677B7">
      <w:pPr>
        <w:pStyle w:val="ConsPlusTitle"/>
        <w:jc w:val="center"/>
      </w:pPr>
      <w:r>
        <w:t>Российской Фед</w:t>
      </w:r>
      <w:r>
        <w:t>ерации, возникающих при выполнении</w:t>
      </w:r>
    </w:p>
    <w:p w:rsidR="00000000" w:rsidRDefault="006677B7">
      <w:pPr>
        <w:pStyle w:val="ConsPlusTitle"/>
        <w:jc w:val="center"/>
      </w:pPr>
      <w:r>
        <w:t>мероприятий по предоставлению грантов на развитие</w:t>
      </w:r>
    </w:p>
    <w:p w:rsidR="00000000" w:rsidRDefault="006677B7">
      <w:pPr>
        <w:pStyle w:val="ConsPlusTitle"/>
        <w:jc w:val="center"/>
      </w:pPr>
      <w:r>
        <w:t>семейных животноводческих ферм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r>
        <w:t>Утратило силу. - Приказ Минсельхоза России от 30.01.2013 N 39.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4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jc w:val="both"/>
      </w:pPr>
    </w:p>
    <w:p w:rsidR="00000000" w:rsidRDefault="006677B7">
      <w:pPr>
        <w:pStyle w:val="ConsPlusTitle"/>
        <w:jc w:val="center"/>
      </w:pPr>
      <w:r>
        <w:t>ЗАЯВКА</w:t>
      </w:r>
    </w:p>
    <w:p w:rsidR="00000000" w:rsidRDefault="006677B7">
      <w:pPr>
        <w:pStyle w:val="ConsPlusTitle"/>
        <w:jc w:val="center"/>
      </w:pPr>
      <w:r>
        <w:t>на перечисление субсидии из федерального бюджета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  <w:r>
        <w:t>Утратила силу. - Приказ Минсельхоза России от 30.01.2013 N 39.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5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jc w:val="center"/>
      </w:pPr>
      <w:r>
        <w:t>Список изменяющих документов</w:t>
      </w:r>
    </w:p>
    <w:p w:rsidR="00000000" w:rsidRDefault="006677B7">
      <w:pPr>
        <w:pStyle w:val="ConsPlusNormal"/>
        <w:jc w:val="center"/>
      </w:pPr>
      <w:r>
        <w:t>(в ред. Приказа Минсельхоза России</w:t>
      </w:r>
      <w:r>
        <w:t xml:space="preserve"> от 26.11.2014 N 473)</w:t>
      </w:r>
    </w:p>
    <w:p w:rsidR="00000000" w:rsidRDefault="006677B7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Представляется:</w:t>
      </w:r>
    </w:p>
    <w:p w:rsidR="00000000" w:rsidRDefault="006677B7">
      <w:pPr>
        <w:pStyle w:val="ConsPlusNonformat"/>
        <w:jc w:val="both"/>
      </w:pPr>
      <w:r>
        <w:t>1) крестьянскими (фермерскими) хозяйствами раз в полгода по показателям</w:t>
      </w:r>
    </w:p>
    <w:p w:rsidR="00000000" w:rsidRDefault="006677B7">
      <w:pPr>
        <w:pStyle w:val="ConsPlusNonformat"/>
        <w:jc w:val="both"/>
      </w:pPr>
      <w:hyperlink w:anchor="Par376" w:tooltip="               II. РАСХОДОВАНИЕ СРЕДСТВ ГРАНТОВ НА РАЗВИТИЕ" w:history="1">
        <w:r>
          <w:rPr>
            <w:color w:val="0000FF"/>
          </w:rPr>
          <w:t>разделов II</w:t>
        </w:r>
      </w:hyperlink>
      <w:r>
        <w:t xml:space="preserve"> - </w:t>
      </w:r>
      <w:hyperlink w:anchor="Par707" w:tooltip="           IV. ДЕЯТЕЛЬНОСТЬ КРЕСТЬЯНСКИХ (ФЕРМЕРСКИХ) ХОЗЯЙСТВ," w:history="1">
        <w:r>
          <w:rPr>
            <w:color w:val="0000FF"/>
          </w:rPr>
          <w:t>IV</w:t>
        </w:r>
      </w:hyperlink>
      <w:r>
        <w:t xml:space="preserve"> в течение 5 лет с даты получения гранта в орган управления</w:t>
      </w:r>
    </w:p>
    <w:p w:rsidR="00000000" w:rsidRDefault="006677B7">
      <w:pPr>
        <w:pStyle w:val="ConsPlusNonformat"/>
        <w:jc w:val="both"/>
      </w:pPr>
      <w:r>
        <w:t>АПК субъекта Российской Федерации</w:t>
      </w:r>
    </w:p>
    <w:p w:rsidR="00000000" w:rsidRDefault="006677B7">
      <w:pPr>
        <w:pStyle w:val="ConsPlusNonformat"/>
        <w:jc w:val="both"/>
      </w:pPr>
      <w:r>
        <w:t>не позднее 10 числа месяца, следующего за отчетным полугодием;</w:t>
      </w:r>
    </w:p>
    <w:p w:rsidR="00000000" w:rsidRDefault="006677B7">
      <w:pPr>
        <w:pStyle w:val="ConsPlusNonformat"/>
        <w:jc w:val="both"/>
      </w:pPr>
      <w:r>
        <w:t>2) Органом управления АПК субъекта Российской Федерации в бумажном виде</w:t>
      </w:r>
    </w:p>
    <w:p w:rsidR="00000000" w:rsidRDefault="006677B7">
      <w:pPr>
        <w:pStyle w:val="ConsPlusNonformat"/>
        <w:jc w:val="both"/>
      </w:pPr>
      <w:r>
        <w:t xml:space="preserve">и на электронном носителе в Минсельхоз России ежеквартально по </w:t>
      </w:r>
      <w:hyperlink w:anchor="Par294" w:tooltip="                             I. ОБЩИЕ РАСХОДЫ" w:history="1">
        <w:r>
          <w:rPr>
            <w:color w:val="0000FF"/>
          </w:rPr>
          <w:t>разделу I</w:t>
        </w:r>
      </w:hyperlink>
    </w:p>
    <w:p w:rsidR="00000000" w:rsidRDefault="006677B7">
      <w:pPr>
        <w:pStyle w:val="ConsPlusNonformat"/>
        <w:jc w:val="both"/>
      </w:pPr>
      <w:r>
        <w:t xml:space="preserve">и раз в полгода по </w:t>
      </w:r>
      <w:hyperlink w:anchor="Par376" w:tooltip="               II. РАСХОДОВАНИЕ СРЕДСТВ ГРАНТОВ НА РАЗВИТИЕ" w:history="1">
        <w:r>
          <w:rPr>
            <w:color w:val="0000FF"/>
          </w:rPr>
          <w:t>разделам II</w:t>
        </w:r>
      </w:hyperlink>
      <w:r>
        <w:t xml:space="preserve"> - </w:t>
      </w:r>
      <w:hyperlink w:anchor="Par707" w:tooltip="           IV. ДЕЯТЕЛЬНОСТЬ КРЕСТЬЯНСКИХ (ФЕРМЕРСКИХ) ХОЗЯЙСТВ," w:history="1">
        <w:r>
          <w:rPr>
            <w:color w:val="0000FF"/>
          </w:rPr>
          <w:t>IV</w:t>
        </w:r>
      </w:hyperlink>
    </w:p>
    <w:p w:rsidR="00000000" w:rsidRDefault="006677B7">
      <w:pPr>
        <w:pStyle w:val="ConsPlusNonformat"/>
        <w:jc w:val="both"/>
      </w:pPr>
      <w:r>
        <w:t>не позднее 20 числа месяца, следующего за соответствующим отчетным периодом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bookmarkStart w:id="4" w:name="Par286"/>
      <w:bookmarkEnd w:id="4"/>
      <w:r>
        <w:t xml:space="preserve">                                   ОТЧЕТ</w:t>
      </w:r>
    </w:p>
    <w:p w:rsidR="00000000" w:rsidRDefault="006677B7">
      <w:pPr>
        <w:pStyle w:val="ConsPlusNonformat"/>
        <w:jc w:val="both"/>
      </w:pPr>
      <w:r>
        <w:t xml:space="preserve">    о расходах бюджета ___________________________ (местного бюджета),</w:t>
      </w:r>
    </w:p>
    <w:p w:rsidR="00000000" w:rsidRDefault="006677B7">
      <w:pPr>
        <w:pStyle w:val="ConsPlusNonformat"/>
        <w:jc w:val="both"/>
      </w:pPr>
      <w:r>
        <w:t xml:space="preserve">                         (наименова</w:t>
      </w:r>
      <w:r>
        <w:t>ние субъекта</w:t>
      </w:r>
    </w:p>
    <w:p w:rsidR="00000000" w:rsidRDefault="006677B7">
      <w:pPr>
        <w:pStyle w:val="ConsPlusNonformat"/>
        <w:jc w:val="both"/>
      </w:pPr>
      <w:r>
        <w:t xml:space="preserve">                          Российской Федерации)</w:t>
      </w:r>
    </w:p>
    <w:p w:rsidR="00000000" w:rsidRDefault="006677B7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000000" w:rsidRDefault="006677B7">
      <w:pPr>
        <w:pStyle w:val="ConsPlusNonformat"/>
        <w:jc w:val="both"/>
      </w:pPr>
      <w:r>
        <w:t xml:space="preserve">                     за _____________________ 20__ г.</w:t>
      </w:r>
    </w:p>
    <w:p w:rsidR="00000000" w:rsidRDefault="006677B7">
      <w:pPr>
        <w:pStyle w:val="ConsPlusNonformat"/>
        <w:jc w:val="both"/>
      </w:pPr>
      <w:r>
        <w:t xml:space="preserve">                        (наименование месяца)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bookmarkStart w:id="5" w:name="Par294"/>
      <w:bookmarkEnd w:id="5"/>
      <w:r>
        <w:t xml:space="preserve">                             I. ОБЩИЕ РАСХОДЫ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000000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</w:t>
            </w:r>
            <w:r>
              <w:t xml:space="preserve">нный уровень финансирования за счет средств бюджета субъекта Российской Федерации, % гр. 9 = </w:t>
            </w:r>
            <w:r>
              <w:lastRenderedPageBreak/>
              <w:t>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Кассовые выплаты за счет средств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Восстановлено по разли</w:t>
            </w:r>
            <w:r>
              <w:t xml:space="preserve">чным основаниям средств федерального бюджета прошлых </w:t>
            </w:r>
            <w:r>
              <w:lastRenderedPageBreak/>
              <w:t>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Профинансировано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Остаток средств федерального бюджета </w:t>
            </w:r>
            <w:r>
              <w:t>на лицевых счетах</w:t>
            </w: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бюджета субъекта Российской Феде</w:t>
            </w:r>
            <w:r>
              <w:lastRenderedPageBreak/>
              <w:t>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средства фермеров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том числе за счет 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Руководитель органа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управления АПК субъекта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Российской Федерации    _______________________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(должность)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М.П.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_________ _____________________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(расшифровка подписи)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Главный бухгалтер органа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управления АПК субъекта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Российской Федерации   _________ _____________________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(подпись) (расшифровка подписи)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Испол</w:t>
      </w:r>
      <w:r>
        <w:rPr>
          <w:sz w:val="18"/>
          <w:szCs w:val="18"/>
        </w:rPr>
        <w:t>нитель ________ тел. _____ адрес электронной почты ______ "__" ___ 20__ г.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bookmarkStart w:id="6" w:name="Par376"/>
      <w:bookmarkEnd w:id="6"/>
      <w:r>
        <w:rPr>
          <w:sz w:val="18"/>
          <w:szCs w:val="18"/>
        </w:rPr>
        <w:t xml:space="preserve">               II. РАСХОДОВАНИЕ СРЕДСТВ ГРАНТОВ НА РАЗВИТИЕ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СЕМЕЙНЫХ ЖИВОТНОВОДЧЕСКИХ ФЕРМ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по состоянию на 1 ________________ 20_</w:t>
      </w:r>
      <w:r>
        <w:rPr>
          <w:sz w:val="18"/>
          <w:szCs w:val="18"/>
        </w:rPr>
        <w:t>_ г.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(нарастающим итогом с начала года)</w:t>
      </w:r>
    </w:p>
    <w:p w:rsidR="00000000" w:rsidRDefault="006677B7">
      <w:pPr>
        <w:pStyle w:val="ConsPlusNonformat"/>
        <w:jc w:val="both"/>
        <w:rPr>
          <w:sz w:val="18"/>
          <w:szCs w:val="18"/>
        </w:rPr>
      </w:pPr>
    </w:p>
    <w:p w:rsidR="00000000" w:rsidRDefault="006677B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(в 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742"/>
        <w:gridCol w:w="837"/>
        <w:gridCol w:w="1305"/>
        <w:gridCol w:w="788"/>
        <w:gridCol w:w="1262"/>
        <w:gridCol w:w="805"/>
        <w:gridCol w:w="784"/>
        <w:gridCol w:w="868"/>
        <w:gridCol w:w="672"/>
        <w:gridCol w:w="1022"/>
        <w:gridCol w:w="518"/>
        <w:gridCol w:w="853"/>
        <w:gridCol w:w="896"/>
        <w:gridCol w:w="1396"/>
      </w:tblGrid>
      <w:tr w:rsidR="00000000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Наименование крестьянского (фермерского) хозяйства, глава хозяйства, пол, дата рождения, количество членов семьи, </w:t>
            </w:r>
            <w:r>
              <w:lastRenderedPageBreak/>
              <w:t>работ</w:t>
            </w:r>
            <w:r>
              <w:t>ающих в хозяйстве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Год вступления в Региональную программу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Организационно-правовая форма получателя (крестьянского </w:t>
            </w:r>
            <w:r>
              <w:lastRenderedPageBreak/>
              <w:t>(фермерского) хозяйства)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Дата регистрации крестьянского (фермерского) хозяйства, дата подачи заявки на </w:t>
            </w:r>
            <w:r>
              <w:lastRenderedPageBreak/>
              <w:t>конкурс, дата проведения конкурса и вкл</w:t>
            </w:r>
            <w:r>
              <w:t>ючения в состав участников программы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Идентификационный номер (ИНН) получателя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Адрес крестьянского (фермерского) хозяйства, адрес регистрации главы </w:t>
            </w:r>
            <w:r>
              <w:lastRenderedPageBreak/>
              <w:t>крестьянского (фермерского) хозяйства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Контактный телефон главы крестьянского (ферм</w:t>
            </w:r>
            <w:r>
              <w:lastRenderedPageBreak/>
              <w:t>ерского) хозяйства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ОКАТО (д</w:t>
            </w:r>
            <w:r>
              <w:t>о муниципального образования)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Направление деятельности фермы с указанием кода по </w:t>
            </w:r>
            <w:r>
              <w:lastRenderedPageBreak/>
              <w:t>ОКВЭД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Количество ското-мест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Стоимость проекта и основные виды работ (строительство, </w:t>
            </w:r>
            <w:r>
              <w:lastRenderedPageBreak/>
              <w:t>реконструкция)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в том числе принимаемая для софинансирования</w:t>
            </w:r>
          </w:p>
        </w:tc>
      </w:tr>
      <w:tr w:rsidR="00000000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из них сумма и натуральные показатели по каждому объекту, включая наименование, количество</w:t>
            </w:r>
          </w:p>
        </w:tc>
      </w:tr>
      <w:tr w:rsidR="00000000"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разраб</w:t>
            </w:r>
            <w:r>
              <w:lastRenderedPageBreak/>
              <w:t>отка проектной документации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строите</w:t>
            </w:r>
            <w:r>
              <w:lastRenderedPageBreak/>
              <w:t>льство, реконструкция или модернизация ферм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строительств</w:t>
            </w:r>
            <w:r>
              <w:lastRenderedPageBreak/>
              <w:t>о (реконструкция, модернизация) объектов по переработке продукции животноводства</w:t>
            </w: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1. ...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2. ...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left="170"/>
              <w:jc w:val="both"/>
            </w:pPr>
            <w:r>
              <w:t>крупный рогатый скот молочного направления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left="170"/>
              <w:jc w:val="both"/>
            </w:pPr>
            <w:r>
              <w:t>...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(продолжение)</w:t>
      </w:r>
    </w:p>
    <w:p w:rsidR="00000000" w:rsidRDefault="006677B7">
      <w:pPr>
        <w:pStyle w:val="ConsPlusNonformat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1582"/>
        <w:gridCol w:w="770"/>
        <w:gridCol w:w="744"/>
        <w:gridCol w:w="985"/>
        <w:gridCol w:w="563"/>
        <w:gridCol w:w="617"/>
        <w:gridCol w:w="972"/>
        <w:gridCol w:w="1736"/>
      </w:tblGrid>
      <w:tr w:rsidR="00000000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созданных рабочих мест, специальности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Гранты на развитие семейных животноводческих ферм</w:t>
            </w:r>
          </w:p>
        </w:tc>
      </w:tr>
      <w:tr w:rsidR="00000000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собственные средства фермера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перечислено крестьянскому (фермерскому) хозяйству, включая индивидуальных предпринимателей - глав крестьянских (фермерских) хозяйств, на отчетную дату</w:t>
            </w: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крестьянского (фермерского)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комплектация семейных ферм и объектов по переработке </w:t>
            </w:r>
            <w:r>
              <w:t>оборудованием и техникой, а также их монтаж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покупка сельскохозяйственных животных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том числе привлеченные (с указанием кредитора)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...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в том числе по направлениям: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ind w:left="170"/>
              <w:jc w:val="both"/>
            </w:pPr>
            <w:r>
              <w:t>молочное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мясное скотоводство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Руководитель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>Российской Федерации     ______________________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     (должность)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М.П.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>Главный бухгалтер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>Российской Федерации  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</w:t>
      </w:r>
      <w:r>
        <w:t>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000000" w:rsidRDefault="006677B7">
      <w:pPr>
        <w:pStyle w:val="ConsPlusNonformat"/>
        <w:jc w:val="both"/>
      </w:pPr>
      <w:r>
        <w:t xml:space="preserve">                (Ф.И.О.)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III. ОЦЕНКА РАСХОДОВАНИЯ СРЕДСТВ ГРАНТОВ НА РАЗВИТИЕ</w:t>
      </w:r>
    </w:p>
    <w:p w:rsidR="00000000" w:rsidRDefault="006677B7">
      <w:pPr>
        <w:pStyle w:val="ConsPlusNonformat"/>
        <w:jc w:val="both"/>
      </w:pPr>
      <w:r>
        <w:t xml:space="preserve">                      СЕМЕЙНЫХ ЖИВОТНОВОДЧЕСКИХ ФЕРМ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1046"/>
        <w:gridCol w:w="1512"/>
        <w:gridCol w:w="1204"/>
        <w:gridCol w:w="1357"/>
        <w:gridCol w:w="1428"/>
        <w:gridCol w:w="1721"/>
        <w:gridCol w:w="1286"/>
      </w:tblGrid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крестьянского (фермерского) хозяйства, глава крестьянского (фермерского) хозяйства, ИНН крестьянского (фермерского) хозяйства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Что позволил сделать грант по субъективной оценке главы крестьянского (фермер</w:t>
            </w:r>
            <w:r>
              <w:t>ского) хозяйства?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Как налажена переработка и сбыт сельскохозяйственной продукции?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Какие проблемы, вопросы крестьянское (фермерское) хозяйство испытывает?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Экономические показатели к</w:t>
            </w:r>
            <w:r>
              <w:t>рестьянского (фермерского) хозяйства (выручка, рентабельность, налоги, в том числе в динамике)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Перспективы развития крестьянского (фермерского) хозяйства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1. ...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2. ...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Руководитель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>Российской Федерации     ______________________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     (должность)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М.П.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>Главный бухгалтер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>Российской Федерации  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000000" w:rsidRDefault="006677B7">
      <w:pPr>
        <w:pStyle w:val="ConsPlusNonformat"/>
        <w:jc w:val="both"/>
      </w:pPr>
      <w:r>
        <w:t xml:space="preserve">       </w:t>
      </w:r>
      <w:r>
        <w:t xml:space="preserve">         (Ф.И.О.)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bookmarkStart w:id="7" w:name="Par707"/>
      <w:bookmarkEnd w:id="7"/>
      <w:r>
        <w:t xml:space="preserve">           IV. ДЕЯТЕЛЬНОСТЬ КРЕСТЬЯНСКИХ (ФЕРМЕРСКИХ) ХОЗЯЙСТВ,</w:t>
      </w:r>
    </w:p>
    <w:p w:rsidR="00000000" w:rsidRDefault="006677B7">
      <w:pPr>
        <w:pStyle w:val="ConsPlusNonformat"/>
        <w:jc w:val="both"/>
      </w:pPr>
      <w:r>
        <w:t xml:space="preserve">        РАЗВИВАЮЩИХ СЕМЕЙНЫЕ ЖИВОТНОВОДЧЕСКИЕ ФЕРМЫ ЗА СЧЕТ ГРАНТОВ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(в течение 5 лет с даты получения гранта на развитие</w:t>
      </w:r>
    </w:p>
    <w:p w:rsidR="00000000" w:rsidRDefault="006677B7">
      <w:pPr>
        <w:pStyle w:val="ConsPlusNonformat"/>
        <w:jc w:val="both"/>
      </w:pPr>
      <w:r>
        <w:t xml:space="preserve">                     семейно</w:t>
      </w:r>
      <w:r>
        <w:t>й животноводческой фермы)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4.1. Основные показатели деятельности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1162"/>
        <w:gridCol w:w="1032"/>
        <w:gridCol w:w="632"/>
        <w:gridCol w:w="1203"/>
        <w:gridCol w:w="1484"/>
        <w:gridCol w:w="1134"/>
        <w:gridCol w:w="1092"/>
        <w:gridCol w:w="882"/>
        <w:gridCol w:w="826"/>
        <w:gridCol w:w="1105"/>
        <w:gridCol w:w="1064"/>
        <w:gridCol w:w="868"/>
        <w:gridCol w:w="560"/>
      </w:tblGrid>
      <w:tr w:rsidR="00000000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крестьянского (фермерского) хозяйства, Ф.И.О. главы крестьянского (фермерского) хозяйства, дата создания хозяйства, ИНН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Организационно-правовая форма крестьянского (фермерского) хозяйства </w:t>
            </w:r>
            <w:hyperlink w:anchor="Par788" w:tooltip="    &lt;*&gt; Юридическое лицо/индивидуальный предприниматель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N свидетельства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Дата получения гранта на развитие крестьянс</w:t>
            </w:r>
            <w:r>
              <w:t>кого (фермерского) хозяйства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Выручка от реализации сельскохозяйственной продукции, тыс. рублей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Сумма уплаченных налогов, тыс. рублей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Фонд заработной пла</w:t>
            </w:r>
            <w:r>
              <w:t>ты, тыс. рублей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работающих в крестьянском (фермерском) хозяйстве, человек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Размер используемого земельного участка с указанием права собственности, га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сельскохозяйственных животных, голов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грант на развитие крестьянского </w:t>
            </w:r>
            <w:r>
              <w:lastRenderedPageBreak/>
              <w:t>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другие (указать, какие, с </w:t>
            </w:r>
            <w:r>
              <w:lastRenderedPageBreak/>
              <w:t>суммой)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1. ...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2. ...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...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--------------------------------</w:t>
      </w:r>
    </w:p>
    <w:p w:rsidR="00000000" w:rsidRDefault="006677B7">
      <w:pPr>
        <w:pStyle w:val="ConsPlusNonformat"/>
        <w:jc w:val="both"/>
      </w:pPr>
      <w:bookmarkStart w:id="8" w:name="Par788"/>
      <w:bookmarkEnd w:id="8"/>
      <w:r>
        <w:t xml:space="preserve">    &lt;*&gt; Юридическое лицо/индивидуальный предприниматель.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4.2. Приобретение сельскохозяйственной техники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5"/>
        <w:gridCol w:w="875"/>
        <w:gridCol w:w="1483"/>
        <w:gridCol w:w="936"/>
        <w:gridCol w:w="1416"/>
        <w:gridCol w:w="1190"/>
        <w:gridCol w:w="854"/>
        <w:gridCol w:w="924"/>
        <w:gridCol w:w="746"/>
      </w:tblGrid>
      <w:tr w:rsidR="0000000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Трактора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Навесное оборудование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Грузовые автомобили, фургоны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Малогабаритная сельскохозяйственная техника (мотоблоки, культиваторы и прочие)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Оборудование, предназначенное для производства и переработки молока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Об</w:t>
            </w:r>
            <w:r>
              <w:t>орудование для разведения рыб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Молоковозы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Иное </w:t>
            </w:r>
            <w:hyperlink w:anchor="Par822" w:tooltip="    &lt;*&gt; Указать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--------------------------------</w:t>
      </w:r>
    </w:p>
    <w:p w:rsidR="00000000" w:rsidRDefault="006677B7">
      <w:pPr>
        <w:pStyle w:val="ConsPlusNonformat"/>
        <w:jc w:val="both"/>
      </w:pPr>
      <w:bookmarkStart w:id="9" w:name="Par822"/>
      <w:bookmarkEnd w:id="9"/>
      <w:r>
        <w:t xml:space="preserve">    &lt;*&gt; Указать.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4.3. Приобретение сельскохозяйственных животных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                                             голов</w:t>
      </w:r>
    </w:p>
    <w:p w:rsidR="00000000" w:rsidRDefault="006677B7">
      <w:pPr>
        <w:pStyle w:val="ConsPlusNonformat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470"/>
        <w:gridCol w:w="826"/>
        <w:gridCol w:w="742"/>
        <w:gridCol w:w="742"/>
        <w:gridCol w:w="727"/>
        <w:gridCol w:w="706"/>
        <w:gridCol w:w="798"/>
        <w:gridCol w:w="794"/>
        <w:gridCol w:w="696"/>
        <w:gridCol w:w="692"/>
      </w:tblGrid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Пчелосемьи, штук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Рыба, штук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Иное </w:t>
            </w:r>
            <w:hyperlink w:anchor="Par862" w:tooltip="    &lt;*&gt; Указать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--------------------------------</w:t>
      </w:r>
    </w:p>
    <w:p w:rsidR="00000000" w:rsidRDefault="006677B7">
      <w:pPr>
        <w:pStyle w:val="ConsPlusNonformat"/>
        <w:jc w:val="both"/>
      </w:pPr>
      <w:bookmarkStart w:id="10" w:name="Par862"/>
      <w:bookmarkEnd w:id="10"/>
      <w:r>
        <w:t xml:space="preserve">    &lt;*&gt; Указать.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4.4. Количество созданных скотомест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6"/>
        <w:gridCol w:w="1232"/>
        <w:gridCol w:w="1037"/>
        <w:gridCol w:w="932"/>
        <w:gridCol w:w="1172"/>
        <w:gridCol w:w="1172"/>
        <w:gridCol w:w="928"/>
        <w:gridCol w:w="928"/>
        <w:gridCol w:w="932"/>
      </w:tblGrid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Крупный рогатый скот молочного направления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Иное </w:t>
            </w:r>
            <w:hyperlink w:anchor="Par896" w:tooltip="    &lt;*&gt; Указать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--------------------------------</w:t>
      </w:r>
    </w:p>
    <w:p w:rsidR="00000000" w:rsidRDefault="006677B7">
      <w:pPr>
        <w:pStyle w:val="ConsPlusNonformat"/>
        <w:jc w:val="both"/>
      </w:pPr>
      <w:bookmarkStart w:id="11" w:name="Par896"/>
      <w:bookmarkEnd w:id="11"/>
      <w:r>
        <w:t xml:space="preserve">    &lt;*&gt; Указать.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4.5. Стоимость создания скотоместа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                                       тыс.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246"/>
        <w:gridCol w:w="1007"/>
        <w:gridCol w:w="1093"/>
        <w:gridCol w:w="1011"/>
        <w:gridCol w:w="1173"/>
        <w:gridCol w:w="928"/>
        <w:gridCol w:w="928"/>
        <w:gridCol w:w="933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Крупный рогатый скот молочного направления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Иное </w:t>
            </w:r>
            <w:hyperlink w:anchor="Par930" w:tooltip="    &lt;*&gt; Указать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--------------------------------</w:t>
      </w:r>
    </w:p>
    <w:p w:rsidR="00000000" w:rsidRDefault="006677B7">
      <w:pPr>
        <w:pStyle w:val="ConsPlusNonformat"/>
        <w:jc w:val="both"/>
      </w:pPr>
      <w:bookmarkStart w:id="12" w:name="Par930"/>
      <w:bookmarkEnd w:id="12"/>
      <w:r>
        <w:t xml:space="preserve">    &lt;*&gt; Указать.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4.6. Показатели семейных животноводческих ферм,</w:t>
      </w:r>
    </w:p>
    <w:p w:rsidR="00000000" w:rsidRDefault="006677B7">
      <w:pPr>
        <w:pStyle w:val="ConsPlusNonformat"/>
        <w:jc w:val="both"/>
      </w:pPr>
      <w:r>
        <w:t xml:space="preserve">                    занимающихся мясным животноводством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6"/>
        <w:gridCol w:w="1609"/>
        <w:gridCol w:w="1512"/>
        <w:gridCol w:w="2202"/>
      </w:tblGrid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Производство мяса скота и птицы на убой в живом весе, </w:t>
            </w:r>
            <w:r>
              <w:lastRenderedPageBreak/>
              <w:t>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Поголовье сельскохозяйственных животных, </w:t>
            </w:r>
            <w:r>
              <w:lastRenderedPageBreak/>
              <w:t>единиц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Количество хозяйств, развивающих семейные животноводческие </w:t>
            </w:r>
            <w:r>
              <w:lastRenderedPageBreak/>
              <w:t>фермы, единиц</w:t>
            </w: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Свиньи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Овцы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Козы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Лошади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Птица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Кролики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Другое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4.7. Показатели семейных животноводческих ферм,</w:t>
      </w:r>
    </w:p>
    <w:p w:rsidR="00000000" w:rsidRDefault="006677B7">
      <w:pPr>
        <w:pStyle w:val="ConsPlusNonformat"/>
        <w:jc w:val="both"/>
      </w:pPr>
      <w:r>
        <w:t xml:space="preserve">                   занимающихся молочным животноводством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6"/>
        <w:gridCol w:w="2309"/>
        <w:gridCol w:w="2472"/>
        <w:gridCol w:w="2482"/>
      </w:tblGrid>
      <w:tr w:rsidR="00000000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Валовый надой молока в год, тонн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Надой на одну корову, кг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Поголовье продуктивных коров, голов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фермерских хозяйств, развивающих семейные животноводческие фермы, единиц</w:t>
            </w:r>
          </w:p>
        </w:tc>
      </w:tr>
      <w:tr w:rsidR="00000000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4.8. Показатели семейных животноводческих ферм,</w:t>
      </w:r>
    </w:p>
    <w:p w:rsidR="00000000" w:rsidRDefault="006677B7">
      <w:pPr>
        <w:pStyle w:val="ConsPlusNonformat"/>
        <w:jc w:val="both"/>
      </w:pPr>
      <w:r>
        <w:t xml:space="preserve">                        занимающихся пчеловодством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1"/>
        <w:gridCol w:w="2455"/>
        <w:gridCol w:w="3993"/>
      </w:tblGrid>
      <w:tr w:rsidR="0000000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Валовый сбор меда в год, кг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пчелосемей, штук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фермерских хозяйств, развивающих семейные животноводческие фермы, единиц</w:t>
            </w:r>
          </w:p>
        </w:tc>
      </w:tr>
      <w:tr w:rsidR="0000000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   4.9. Показатели семейных животноводческих ферм,</w:t>
      </w:r>
    </w:p>
    <w:p w:rsidR="00000000" w:rsidRDefault="006677B7">
      <w:pPr>
        <w:pStyle w:val="ConsPlusNonformat"/>
        <w:jc w:val="both"/>
      </w:pPr>
      <w:r>
        <w:t xml:space="preserve">                         занимающихся овц</w:t>
      </w:r>
      <w:r>
        <w:t>еводством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2005"/>
        <w:gridCol w:w="2373"/>
        <w:gridCol w:w="3224"/>
      </w:tblGrid>
      <w:tr w:rsidR="0000000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 xml:space="preserve">Валовый настриг </w:t>
            </w:r>
            <w:r>
              <w:lastRenderedPageBreak/>
              <w:t>чистой шерсти в год, тонн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Настриг шерсти с </w:t>
            </w:r>
            <w:r>
              <w:lastRenderedPageBreak/>
              <w:t>одной овцы, кг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Поголовье </w:t>
            </w:r>
            <w:r>
              <w:lastRenderedPageBreak/>
              <w:t>продуктивных овец, голов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 xml:space="preserve">Количество фермерских </w:t>
            </w:r>
            <w:r>
              <w:lastRenderedPageBreak/>
              <w:t>хозяйств, развивающих семейные животноводческие фермы, единиц</w:t>
            </w:r>
          </w:p>
        </w:tc>
      </w:tr>
      <w:tr w:rsidR="0000000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4.10. Создание (реконструкция, модернизация) объектов</w:t>
      </w:r>
    </w:p>
    <w:p w:rsidR="00000000" w:rsidRDefault="006677B7">
      <w:pPr>
        <w:pStyle w:val="ConsPlusNonformat"/>
        <w:jc w:val="both"/>
      </w:pPr>
      <w:r>
        <w:t xml:space="preserve">                  по переработке продукции животноводства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106"/>
        <w:gridCol w:w="1610"/>
        <w:gridCol w:w="1819"/>
        <w:gridCol w:w="1540"/>
        <w:gridCol w:w="1250"/>
      </w:tblGrid>
      <w:tr w:rsidR="00000000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Произведено продукции животноводства семейными животноводческими фермами всего, тыс. рублей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созданных (реконструированных</w:t>
            </w:r>
            <w:r>
              <w:t>, модернизированных) объектов по переработке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Мощность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кг молока/сутки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кг мяса/сутки</w:t>
            </w:r>
          </w:p>
        </w:tc>
      </w:tr>
      <w:tr w:rsidR="00000000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Молокоперерабатывающие объекты, единиц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Мясоперерабатывающие объекты, единиц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 1 января 2013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 1 января 2014 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4.11. Стоимость произведенной продукции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2"/>
        <w:gridCol w:w="4957"/>
      </w:tblGrid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Произведено животноводческой продукции, тыс. рублей</w:t>
            </w:r>
          </w:p>
        </w:tc>
      </w:tr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4.12. Создание рабочих мест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4381"/>
        <w:gridCol w:w="3812"/>
      </w:tblGrid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Количество рабочих мест, планируемых к созданию на семейных животноводческих фермах,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Фактическое количество рабочих мест, созданных на семейны</w:t>
            </w:r>
            <w:r>
              <w:t>х животноводческих фермах, получивших грантовую поддержку, после истечения срока использования гранта, единиц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Руководитель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>Российской Федерации     ______________________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     (должность)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М.П.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                  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>Главный бухгалтер органа</w:t>
      </w:r>
    </w:p>
    <w:p w:rsidR="00000000" w:rsidRDefault="006677B7">
      <w:pPr>
        <w:pStyle w:val="ConsPlusNonformat"/>
        <w:jc w:val="both"/>
      </w:pPr>
      <w:r>
        <w:t>управления АПК субъекта</w:t>
      </w:r>
    </w:p>
    <w:p w:rsidR="00000000" w:rsidRDefault="006677B7">
      <w:pPr>
        <w:pStyle w:val="ConsPlusNonformat"/>
        <w:jc w:val="both"/>
      </w:pPr>
      <w:r>
        <w:t xml:space="preserve">Российской Федерации  </w:t>
      </w:r>
      <w:r>
        <w:t xml:space="preserve">   _________ 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000000" w:rsidRDefault="006677B7">
      <w:pPr>
        <w:pStyle w:val="ConsPlusNonformat"/>
        <w:jc w:val="both"/>
      </w:pPr>
      <w:r>
        <w:t xml:space="preserve">                (Ф.И.О.)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jc w:val="right"/>
        <w:outlineLvl w:val="0"/>
      </w:pPr>
      <w:r>
        <w:t>Приложение N 6</w:t>
      </w:r>
    </w:p>
    <w:p w:rsidR="00000000" w:rsidRDefault="006677B7">
      <w:pPr>
        <w:pStyle w:val="ConsPlusNormal"/>
        <w:jc w:val="right"/>
      </w:pPr>
      <w:r>
        <w:t>к приказу Минсельхоза России</w:t>
      </w:r>
    </w:p>
    <w:p w:rsidR="00000000" w:rsidRDefault="006677B7">
      <w:pPr>
        <w:pStyle w:val="ConsPlusNormal"/>
        <w:jc w:val="right"/>
      </w:pPr>
      <w:r>
        <w:t>от 22 марта 2012 г. N 198</w:t>
      </w:r>
    </w:p>
    <w:p w:rsidR="00000000" w:rsidRDefault="006677B7">
      <w:pPr>
        <w:pStyle w:val="ConsPlusNormal"/>
        <w:jc w:val="right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Представляется: Уполномоченным органом</w:t>
      </w:r>
    </w:p>
    <w:p w:rsidR="00000000" w:rsidRDefault="006677B7">
      <w:pPr>
        <w:pStyle w:val="ConsPlusNonformat"/>
        <w:jc w:val="both"/>
      </w:pPr>
      <w:r>
        <w:t>в Минсельхоз России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>Сроки представления: один раз в год -</w:t>
      </w:r>
    </w:p>
    <w:p w:rsidR="00000000" w:rsidRDefault="006677B7">
      <w:pPr>
        <w:pStyle w:val="ConsPlusNonformat"/>
        <w:jc w:val="both"/>
      </w:pPr>
      <w:r>
        <w:t>не позднее 20 января очередного</w:t>
      </w:r>
    </w:p>
    <w:p w:rsidR="00000000" w:rsidRDefault="006677B7">
      <w:pPr>
        <w:pStyle w:val="ConsPlusNonformat"/>
        <w:jc w:val="both"/>
      </w:pPr>
      <w:r>
        <w:t>финансового года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bookmarkStart w:id="13" w:name="Par1148"/>
      <w:bookmarkEnd w:id="13"/>
      <w:r>
        <w:t xml:space="preserve">                                   ОТЧЕТ</w:t>
      </w:r>
    </w:p>
    <w:p w:rsidR="00000000" w:rsidRDefault="006677B7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000000" w:rsidRDefault="006677B7">
      <w:pPr>
        <w:pStyle w:val="ConsPlusNonformat"/>
        <w:jc w:val="both"/>
      </w:pPr>
      <w:r>
        <w:t xml:space="preserve">                          предоставления субсидии</w:t>
      </w:r>
    </w:p>
    <w:p w:rsidR="00000000" w:rsidRDefault="006677B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6677B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6677B7">
      <w:pPr>
        <w:pStyle w:val="ConsPlusNonformat"/>
        <w:jc w:val="both"/>
      </w:pPr>
      <w:r>
        <w:t xml:space="preserve">                                за 20__ год</w:t>
      </w:r>
    </w:p>
    <w:p w:rsidR="00000000" w:rsidRDefault="00667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5"/>
        <w:gridCol w:w="2608"/>
        <w:gridCol w:w="2028"/>
        <w:gridCol w:w="2143"/>
      </w:tblGrid>
      <w:tr w:rsidR="0000000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Предусмотрено в Соглашении на 20__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Фактический показатель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000000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</w:pPr>
            <w:r>
              <w:t>Прирост численности семейных животноводческих ферм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77B7">
            <w:pPr>
              <w:pStyle w:val="ConsPlusNormal"/>
              <w:jc w:val="both"/>
            </w:pPr>
          </w:p>
        </w:tc>
      </w:tr>
    </w:tbl>
    <w:p w:rsidR="00000000" w:rsidRDefault="006677B7">
      <w:pPr>
        <w:pStyle w:val="ConsPlusNormal"/>
        <w:jc w:val="both"/>
      </w:pPr>
    </w:p>
    <w:p w:rsidR="00000000" w:rsidRDefault="006677B7">
      <w:pPr>
        <w:pStyle w:val="ConsPlusNonformat"/>
        <w:jc w:val="both"/>
      </w:pPr>
      <w:r>
        <w:t>Руководитель Уполномоченного органа ______________ ________________________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000000" w:rsidRDefault="006677B7">
      <w:pPr>
        <w:pStyle w:val="ConsPlusNonformat"/>
        <w:jc w:val="both"/>
      </w:pPr>
      <w:r>
        <w:t xml:space="preserve">            </w:t>
      </w:r>
      <w:r>
        <w:t xml:space="preserve">                      М.П.</w:t>
      </w:r>
    </w:p>
    <w:p w:rsidR="00000000" w:rsidRDefault="006677B7">
      <w:pPr>
        <w:pStyle w:val="ConsPlusNonformat"/>
        <w:jc w:val="both"/>
      </w:pPr>
    </w:p>
    <w:p w:rsidR="00000000" w:rsidRDefault="006677B7">
      <w:pPr>
        <w:pStyle w:val="ConsPlusNonformat"/>
        <w:jc w:val="both"/>
      </w:pPr>
      <w:r>
        <w:t>Исполнитель                         ______________ ________________________</w:t>
      </w:r>
    </w:p>
    <w:p w:rsidR="00000000" w:rsidRDefault="006677B7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000000" w:rsidRDefault="006677B7">
      <w:pPr>
        <w:pStyle w:val="ConsPlusNonformat"/>
        <w:jc w:val="both"/>
      </w:pPr>
      <w:r>
        <w:t>Тел. (___) _____________                 "__" __________ 20__ г.</w:t>
      </w:r>
    </w:p>
    <w:p w:rsidR="00000000" w:rsidRDefault="006677B7">
      <w:pPr>
        <w:pStyle w:val="ConsPlusNormal"/>
        <w:ind w:firstLine="540"/>
        <w:jc w:val="both"/>
      </w:pPr>
    </w:p>
    <w:p w:rsidR="00000000" w:rsidRDefault="006677B7">
      <w:pPr>
        <w:pStyle w:val="ConsPlusNormal"/>
        <w:ind w:firstLine="540"/>
        <w:jc w:val="both"/>
      </w:pPr>
    </w:p>
    <w:p w:rsidR="006677B7" w:rsidRDefault="006677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677B7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B7" w:rsidRDefault="006677B7">
      <w:pPr>
        <w:spacing w:after="0" w:line="240" w:lineRule="auto"/>
      </w:pPr>
      <w:r>
        <w:separator/>
      </w:r>
    </w:p>
  </w:endnote>
  <w:endnote w:type="continuationSeparator" w:id="1">
    <w:p w:rsidR="006677B7" w:rsidRDefault="0066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C6629">
            <w:fldChar w:fldCharType="separate"/>
          </w:r>
          <w:r w:rsidR="005C6629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C6629">
            <w:fldChar w:fldCharType="separate"/>
          </w:r>
          <w:r w:rsidR="005C6629"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6677B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B7" w:rsidRDefault="006677B7">
      <w:pPr>
        <w:spacing w:after="0" w:line="240" w:lineRule="auto"/>
      </w:pPr>
      <w:r>
        <w:separator/>
      </w:r>
    </w:p>
  </w:footnote>
  <w:footnote w:type="continuationSeparator" w:id="1">
    <w:p w:rsidR="006677B7" w:rsidRDefault="0066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</w:t>
          </w:r>
          <w:r>
            <w:rPr>
              <w:sz w:val="16"/>
              <w:szCs w:val="16"/>
            </w:rPr>
            <w:t xml:space="preserve">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198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677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677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</w:t>
          </w:r>
          <w:r>
            <w:rPr>
              <w:sz w:val="16"/>
              <w:szCs w:val="16"/>
            </w:rPr>
            <w:t>а сохранения: 14.06.2016</w:t>
          </w:r>
        </w:p>
      </w:tc>
    </w:tr>
  </w:tbl>
  <w:p w:rsidR="00000000" w:rsidRDefault="006677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677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04F2"/>
    <w:rsid w:val="001504F2"/>
    <w:rsid w:val="005C6629"/>
    <w:rsid w:val="0066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C66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629"/>
  </w:style>
  <w:style w:type="paragraph" w:styleId="a5">
    <w:name w:val="footer"/>
    <w:basedOn w:val="a"/>
    <w:link w:val="a6"/>
    <w:uiPriority w:val="99"/>
    <w:semiHidden/>
    <w:unhideWhenUsed/>
    <w:rsid w:val="005C662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4612</Words>
  <Characters>31874</Characters>
  <Application>Microsoft Office Word</Application>
  <DocSecurity>2</DocSecurity>
  <Lines>637</Lines>
  <Paragraphs>207</Paragraphs>
  <ScaleCrop>false</ScaleCrop>
  <Company>КонсультантПлюс Версия 4015.00.02</Company>
  <LinksUpToDate>false</LinksUpToDate>
  <CharactersWithSpaces>36279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22.03.2012 N 198(ред. от 26.11.2014)"О реализации постановления Правительства Российской Федерации от 28 февраля 2012 г. N 165"(вместе с "Порядком отбора региональных программ развития семейных животноводческих ферм", "Требова</dc:title>
  <dc:creator>ЧЕВАЧЕК</dc:creator>
  <cp:lastModifiedBy>ЧЕВАЧЕК</cp:lastModifiedBy>
  <cp:revision>2</cp:revision>
  <dcterms:created xsi:type="dcterms:W3CDTF">2016-06-14T17:31:00Z</dcterms:created>
  <dcterms:modified xsi:type="dcterms:W3CDTF">2016-06-14T17:31:00Z</dcterms:modified>
</cp:coreProperties>
</file>