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7F96" w:rsidP="00BA7F96">
      <w:pPr>
        <w:pStyle w:val="ConsPlusTitle"/>
      </w:pPr>
      <w:r>
        <w:t xml:space="preserve">                                                    </w:t>
      </w:r>
      <w:r w:rsidR="00805F11">
        <w:t>РОССИЙСКАЯ ФЕДЕРАЦИЯ</w:t>
      </w:r>
    </w:p>
    <w:p w:rsidR="00000000" w:rsidRDefault="00805F11">
      <w:pPr>
        <w:pStyle w:val="ConsPlusTitle"/>
        <w:jc w:val="center"/>
      </w:pPr>
    </w:p>
    <w:p w:rsidR="00000000" w:rsidRDefault="00805F11">
      <w:pPr>
        <w:pStyle w:val="ConsPlusTitle"/>
        <w:jc w:val="center"/>
      </w:pPr>
      <w:r>
        <w:t>ФЕДЕРАЛЬНЫЙ ЗАКОН</w:t>
      </w:r>
    </w:p>
    <w:p w:rsidR="00000000" w:rsidRDefault="00805F11">
      <w:pPr>
        <w:pStyle w:val="ConsPlusTitle"/>
        <w:jc w:val="center"/>
      </w:pPr>
    </w:p>
    <w:p w:rsidR="00000000" w:rsidRDefault="00805F11">
      <w:pPr>
        <w:pStyle w:val="ConsPlusTitle"/>
        <w:jc w:val="center"/>
      </w:pPr>
      <w:r>
        <w:t>О ВАЛЮТНОМ РЕГУЛИРОВАНИИ И ВАЛЮТНОМ КОНТРОЛЕ</w:t>
      </w:r>
    </w:p>
    <w:p w:rsidR="00000000" w:rsidRDefault="00805F11">
      <w:pPr>
        <w:pStyle w:val="ConsPlusNormal"/>
        <w:jc w:val="both"/>
      </w:pPr>
    </w:p>
    <w:p w:rsidR="00000000" w:rsidRDefault="00805F11">
      <w:pPr>
        <w:pStyle w:val="ConsPlusNormal"/>
        <w:jc w:val="right"/>
      </w:pPr>
      <w:r>
        <w:t>Принят</w:t>
      </w:r>
    </w:p>
    <w:p w:rsidR="00000000" w:rsidRDefault="00805F11">
      <w:pPr>
        <w:pStyle w:val="ConsPlusNormal"/>
        <w:jc w:val="right"/>
      </w:pPr>
      <w:r>
        <w:t>Государственной Думой</w:t>
      </w:r>
    </w:p>
    <w:p w:rsidR="00000000" w:rsidRDefault="00805F11">
      <w:pPr>
        <w:pStyle w:val="ConsPlusNormal"/>
        <w:jc w:val="right"/>
      </w:pPr>
      <w:r>
        <w:t>21 ноября 2003 года</w:t>
      </w:r>
    </w:p>
    <w:p w:rsidR="00000000" w:rsidRDefault="00805F11">
      <w:pPr>
        <w:pStyle w:val="ConsPlusNormal"/>
        <w:jc w:val="both"/>
      </w:pPr>
    </w:p>
    <w:p w:rsidR="00000000" w:rsidRDefault="00805F11">
      <w:pPr>
        <w:pStyle w:val="ConsPlusNormal"/>
        <w:jc w:val="right"/>
      </w:pPr>
      <w:r>
        <w:t>Одобрен</w:t>
      </w:r>
    </w:p>
    <w:p w:rsidR="00000000" w:rsidRDefault="00805F11">
      <w:pPr>
        <w:pStyle w:val="ConsPlusNormal"/>
        <w:jc w:val="right"/>
      </w:pPr>
      <w:r>
        <w:t>Советом Федерации</w:t>
      </w:r>
    </w:p>
    <w:p w:rsidR="00000000" w:rsidRDefault="00805F11">
      <w:pPr>
        <w:pStyle w:val="ConsPlusNormal"/>
        <w:jc w:val="right"/>
      </w:pPr>
      <w:r>
        <w:t>26 ноября 2003 года</w:t>
      </w:r>
    </w:p>
    <w:p w:rsidR="00CA00B6" w:rsidRDefault="00CA00B6">
      <w:pPr>
        <w:pStyle w:val="ConsPlusNormal"/>
        <w:ind w:firstLine="540"/>
        <w:jc w:val="both"/>
      </w:pPr>
    </w:p>
    <w:p w:rsidR="00000000" w:rsidRDefault="00805F11">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w:t>
      </w:r>
      <w:r>
        <w:t>ития национальной экономики и международного экономического сотрудничества.</w:t>
      </w:r>
    </w:p>
    <w:p w:rsidR="00000000" w:rsidRDefault="00805F11">
      <w:pPr>
        <w:pStyle w:val="ConsPlusNormal"/>
        <w:jc w:val="both"/>
      </w:pPr>
    </w:p>
    <w:p w:rsidR="00000000" w:rsidRDefault="00805F11">
      <w:pPr>
        <w:pStyle w:val="ConsPlusTitle"/>
        <w:jc w:val="center"/>
        <w:outlineLvl w:val="0"/>
      </w:pPr>
      <w:r>
        <w:t>Глава 1. ОБЩИЕ ПОЛОЖЕНИЯ</w:t>
      </w:r>
    </w:p>
    <w:p w:rsidR="00000000" w:rsidRDefault="00805F11">
      <w:pPr>
        <w:pStyle w:val="ConsPlusNormal"/>
        <w:jc w:val="both"/>
      </w:pPr>
    </w:p>
    <w:p w:rsidR="00000000" w:rsidRDefault="00805F11">
      <w:pPr>
        <w:pStyle w:val="ConsPlusNormal"/>
        <w:ind w:firstLine="540"/>
        <w:jc w:val="both"/>
        <w:outlineLvl w:val="1"/>
      </w:pPr>
      <w:r>
        <w:t>Статья 1. Основные понятия, используемые в настоящем Федеральном законе</w:t>
      </w:r>
    </w:p>
    <w:p w:rsidR="00000000" w:rsidRDefault="00805F11">
      <w:pPr>
        <w:pStyle w:val="ConsPlusNormal"/>
        <w:jc w:val="both"/>
      </w:pPr>
    </w:p>
    <w:p w:rsidR="00000000" w:rsidRDefault="00805F11">
      <w:pPr>
        <w:pStyle w:val="ConsPlusNormal"/>
        <w:ind w:firstLine="540"/>
        <w:jc w:val="both"/>
      </w:pPr>
      <w:r>
        <w:t>1. Для целей настоящего Федерального закона используются следующие основные поня</w:t>
      </w:r>
      <w:r>
        <w:t>тия:</w:t>
      </w:r>
    </w:p>
    <w:p w:rsidR="00000000" w:rsidRDefault="00805F11">
      <w:pPr>
        <w:pStyle w:val="ConsPlusNormal"/>
        <w:ind w:firstLine="540"/>
        <w:jc w:val="both"/>
      </w:pPr>
      <w:r>
        <w:t>1) валюта Российской Федерации:</w:t>
      </w:r>
    </w:p>
    <w:p w:rsidR="00000000" w:rsidRDefault="00805F11">
      <w:pPr>
        <w:pStyle w:val="ConsPlusNormal"/>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w:t>
      </w:r>
      <w:r>
        <w:t>щие обмену указанные денежные знаки;</w:t>
      </w:r>
    </w:p>
    <w:p w:rsidR="00000000" w:rsidRDefault="00805F11">
      <w:pPr>
        <w:pStyle w:val="ConsPlusNormal"/>
        <w:ind w:firstLine="540"/>
        <w:jc w:val="both"/>
      </w:pPr>
      <w:r>
        <w:t>б) средства на банковских счетах и в банковских вкладах;</w:t>
      </w:r>
    </w:p>
    <w:p w:rsidR="00000000" w:rsidRDefault="00805F11">
      <w:pPr>
        <w:pStyle w:val="ConsPlusNormal"/>
        <w:ind w:firstLine="540"/>
        <w:jc w:val="both"/>
      </w:pPr>
      <w:r>
        <w:t>2) иностранная валюта:</w:t>
      </w:r>
    </w:p>
    <w:p w:rsidR="00000000" w:rsidRDefault="00805F11">
      <w:pPr>
        <w:pStyle w:val="ConsPlusNormal"/>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w:t>
      </w:r>
      <w:r>
        <w:t>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000000" w:rsidRDefault="00805F11">
      <w:pPr>
        <w:pStyle w:val="ConsPlusNormal"/>
        <w:ind w:firstLine="540"/>
        <w:jc w:val="both"/>
      </w:pPr>
      <w:r>
        <w:t xml:space="preserve">б) средства на банковских счетах и в банковских вкладах в денежных единицах </w:t>
      </w:r>
      <w:r>
        <w:t>иностранных государств и международных денежных или расчетных единицах;</w:t>
      </w:r>
    </w:p>
    <w:p w:rsidR="00000000" w:rsidRDefault="00805F11">
      <w:pPr>
        <w:pStyle w:val="ConsPlusNormal"/>
        <w:ind w:firstLine="540"/>
        <w:jc w:val="both"/>
      </w:pPr>
      <w:r>
        <w:t>3) внутренние ценные бумаги:</w:t>
      </w:r>
    </w:p>
    <w:p w:rsidR="00000000" w:rsidRDefault="00805F11">
      <w:pPr>
        <w:pStyle w:val="ConsPlusNormal"/>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000000" w:rsidRDefault="00805F11">
      <w:pPr>
        <w:pStyle w:val="ConsPlusNormal"/>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000000" w:rsidRDefault="00805F11">
      <w:pPr>
        <w:pStyle w:val="ConsPlusNormal"/>
        <w:ind w:firstLine="540"/>
        <w:jc w:val="both"/>
      </w:pPr>
      <w:r>
        <w:t>4) внешние ценные бумаги - ценные бумаги, в том числе в бездокументарной форме, не относящиеся в соответствии с настоящим Ф</w:t>
      </w:r>
      <w:r>
        <w:t>едеральным законом к внутренним ценным бумагам;</w:t>
      </w:r>
    </w:p>
    <w:p w:rsidR="00000000" w:rsidRDefault="00805F11">
      <w:pPr>
        <w:pStyle w:val="ConsPlusNormal"/>
        <w:ind w:firstLine="540"/>
        <w:jc w:val="both"/>
      </w:pPr>
      <w:r>
        <w:t>5) валютные ценности - иностранная валюта и внешние ценные бумаги;</w:t>
      </w:r>
    </w:p>
    <w:p w:rsidR="00000000" w:rsidRDefault="00805F11">
      <w:pPr>
        <w:pStyle w:val="ConsPlusNormal"/>
        <w:ind w:firstLine="540"/>
        <w:jc w:val="both"/>
      </w:pPr>
      <w:bookmarkStart w:id="0" w:name="Par54"/>
      <w:bookmarkEnd w:id="0"/>
      <w:r>
        <w:t>6) резиденты:</w:t>
      </w:r>
    </w:p>
    <w:p w:rsidR="00000000" w:rsidRDefault="00805F11">
      <w:pPr>
        <w:pStyle w:val="ConsPlusNormal"/>
        <w:ind w:firstLine="540"/>
        <w:jc w:val="both"/>
      </w:pPr>
      <w:bookmarkStart w:id="1" w:name="Par55"/>
      <w:bookmarkEnd w:id="1"/>
      <w:r>
        <w:t>а) физические лица, являющиеся гражданами Российской Федерации, за исключением граждан Российской Федерации</w:t>
      </w:r>
      <w:r>
        <w:t xml:space="preserve">,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w:t>
      </w:r>
      <w:r>
        <w:t>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w:t>
      </w:r>
    </w:p>
    <w:p w:rsidR="00000000" w:rsidRDefault="00805F11">
      <w:pPr>
        <w:pStyle w:val="ConsPlusNormal"/>
        <w:jc w:val="both"/>
      </w:pPr>
      <w:r>
        <w:t>(пп. "а" в ред. Федерального закона от 06.12.2011 N 406-ФЗ)</w:t>
      </w:r>
    </w:p>
    <w:p w:rsidR="00000000" w:rsidRDefault="00805F11">
      <w:pPr>
        <w:pStyle w:val="ConsPlusNormal"/>
        <w:ind w:firstLine="540"/>
        <w:jc w:val="both"/>
      </w:pPr>
      <w:bookmarkStart w:id="2" w:name="Par57"/>
      <w:bookmarkEnd w:id="2"/>
      <w:r>
        <w:t>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rsidR="00000000" w:rsidRDefault="00805F11">
      <w:pPr>
        <w:pStyle w:val="ConsPlusNormal"/>
        <w:ind w:firstLine="540"/>
        <w:jc w:val="both"/>
      </w:pPr>
      <w:bookmarkStart w:id="3" w:name="Par58"/>
      <w:bookmarkEnd w:id="3"/>
      <w:r>
        <w:t>в) юридические лица, созданные в соответствии с законодательст</w:t>
      </w:r>
      <w:r>
        <w:t>вом Российской Федерации;</w:t>
      </w:r>
    </w:p>
    <w:p w:rsidR="00000000" w:rsidRDefault="00805F11">
      <w:pPr>
        <w:pStyle w:val="ConsPlusNormal"/>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ar58" w:tooltip="в) юридические лица, созданные в соответствии с законодательством Российской Федерации;" w:history="1">
        <w:r>
          <w:rPr>
            <w:color w:val="0000FF"/>
          </w:rPr>
          <w:t>подпункте "в"</w:t>
        </w:r>
      </w:hyperlink>
      <w:r>
        <w:t xml:space="preserve"> настоящего пункта;</w:t>
      </w:r>
    </w:p>
    <w:p w:rsidR="00000000" w:rsidRDefault="00805F11">
      <w:pPr>
        <w:pStyle w:val="ConsPlusNormal"/>
        <w:ind w:firstLine="540"/>
        <w:jc w:val="both"/>
      </w:pPr>
      <w:r>
        <w:t>д) дипломатические представительства, консульские учреждения Российской Федер</w:t>
      </w:r>
      <w:r>
        <w:t>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000000" w:rsidRDefault="00805F11">
      <w:pPr>
        <w:pStyle w:val="ConsPlusNormal"/>
        <w:ind w:firstLine="540"/>
        <w:jc w:val="both"/>
      </w:pPr>
      <w:r>
        <w:t xml:space="preserve">е) Российская </w:t>
      </w:r>
      <w:r>
        <w:t>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000000" w:rsidRDefault="00805F11">
      <w:pPr>
        <w:pStyle w:val="ConsPlusNormal"/>
        <w:ind w:firstLine="540"/>
        <w:jc w:val="both"/>
      </w:pPr>
      <w:r>
        <w:t>7) нерезид</w:t>
      </w:r>
      <w:r>
        <w:t>енты:</w:t>
      </w:r>
    </w:p>
    <w:p w:rsidR="00000000" w:rsidRDefault="00805F11">
      <w:pPr>
        <w:pStyle w:val="ConsPlusNormal"/>
        <w:ind w:firstLine="540"/>
        <w:jc w:val="both"/>
      </w:pPr>
      <w:r>
        <w:t xml:space="preserve">а) физические лица, не являющиеся резидентами в соответствии с </w:t>
      </w:r>
      <w:hyperlink w:anchor="Par55" w:tooltip="а) физические лица, являющиеся гражданами Российской Федерации, за исключением граждан Российской Федерации,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 w:history="1">
        <w:r>
          <w:rPr>
            <w:color w:val="0000FF"/>
          </w:rPr>
          <w:t>подпунктами "а"</w:t>
        </w:r>
      </w:hyperlink>
      <w:r>
        <w:t xml:space="preserve"> и </w:t>
      </w:r>
      <w:hyperlink w:anchor="Par57" w:tooltip="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 w:history="1">
        <w:r>
          <w:rPr>
            <w:color w:val="0000FF"/>
          </w:rPr>
          <w:t>"б" пункта 6</w:t>
        </w:r>
      </w:hyperlink>
      <w:r>
        <w:t xml:space="preserve"> настоящей части;</w:t>
      </w:r>
    </w:p>
    <w:p w:rsidR="00000000" w:rsidRDefault="00805F11">
      <w:pPr>
        <w:pStyle w:val="ConsPlusNormal"/>
        <w:ind w:firstLine="540"/>
        <w:jc w:val="both"/>
      </w:pPr>
      <w:bookmarkStart w:id="4" w:name="Par64"/>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w:t>
      </w:r>
      <w:r>
        <w:t>ой Федерации;</w:t>
      </w:r>
    </w:p>
    <w:p w:rsidR="00000000" w:rsidRDefault="00805F11">
      <w:pPr>
        <w:pStyle w:val="ConsPlusNormal"/>
        <w:ind w:firstLine="540"/>
        <w:jc w:val="both"/>
      </w:pPr>
      <w:bookmarkStart w:id="5" w:name="Par65"/>
      <w:bookmarkEnd w:id="5"/>
      <w:r>
        <w:lastRenderedPageBreak/>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000000" w:rsidRDefault="00805F11">
      <w:pPr>
        <w:pStyle w:val="ConsPlusNormal"/>
        <w:ind w:firstLine="540"/>
        <w:jc w:val="both"/>
      </w:pPr>
      <w:r>
        <w:t>г) аккредитованные в Российской Федерации</w:t>
      </w:r>
      <w:r>
        <w:t xml:space="preserve">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000000" w:rsidRDefault="00805F11">
      <w:pPr>
        <w:pStyle w:val="ConsPlusNormal"/>
        <w:ind w:firstLine="540"/>
        <w:jc w:val="both"/>
      </w:pPr>
      <w:r>
        <w:t>д) межгосударственные и межправительственные организации, их</w:t>
      </w:r>
      <w:r>
        <w:t xml:space="preserve"> филиалы и постоянные представительства в Российской Федерации;</w:t>
      </w:r>
    </w:p>
    <w:p w:rsidR="00000000" w:rsidRDefault="00805F11">
      <w:pPr>
        <w:pStyle w:val="ConsPlusNormal"/>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ar64" w:tooltip="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 w:history="1">
        <w:r>
          <w:rPr>
            <w:color w:val="0000FF"/>
          </w:rPr>
          <w:t>подпунктах "б"</w:t>
        </w:r>
      </w:hyperlink>
      <w:r>
        <w:t xml:space="preserve"> и </w:t>
      </w:r>
      <w:hyperlink w:anchor="Par65" w:tooltip="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 w:history="1">
        <w:r>
          <w:rPr>
            <w:color w:val="0000FF"/>
          </w:rPr>
          <w:t>"в"</w:t>
        </w:r>
      </w:hyperlink>
      <w:r>
        <w:t xml:space="preserve"> настоящего пункта;</w:t>
      </w:r>
    </w:p>
    <w:p w:rsidR="00000000" w:rsidRDefault="00805F11">
      <w:pPr>
        <w:pStyle w:val="ConsPlusNormal"/>
        <w:ind w:firstLine="540"/>
        <w:jc w:val="both"/>
      </w:pPr>
      <w:r>
        <w:t xml:space="preserve">ж) иные лица, не указанные в </w:t>
      </w:r>
      <w:hyperlink w:anchor="Par54" w:tooltip="6) резиденты:" w:history="1">
        <w:r>
          <w:rPr>
            <w:color w:val="0000FF"/>
          </w:rPr>
          <w:t>пункте 6</w:t>
        </w:r>
      </w:hyperlink>
      <w:r>
        <w:t xml:space="preserve"> настоящей части;</w:t>
      </w:r>
    </w:p>
    <w:p w:rsidR="00000000" w:rsidRDefault="00805F11">
      <w:pPr>
        <w:pStyle w:val="ConsPlusNormal"/>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w:t>
      </w:r>
      <w:r>
        <w:t>ами в иностранной валюте;</w:t>
      </w:r>
    </w:p>
    <w:p w:rsidR="00000000" w:rsidRDefault="00805F11">
      <w:pPr>
        <w:pStyle w:val="ConsPlusNormal"/>
        <w:jc w:val="both"/>
      </w:pPr>
      <w:r>
        <w:t>(в ред. Федерального закона от 14.03.2013 N 29-ФЗ)</w:t>
      </w:r>
    </w:p>
    <w:p w:rsidR="00000000" w:rsidRDefault="00805F11">
      <w:pPr>
        <w:pStyle w:val="ConsPlusNormal"/>
        <w:ind w:firstLine="540"/>
        <w:jc w:val="both"/>
      </w:pPr>
      <w:r>
        <w:t>9) валютные операции:</w:t>
      </w:r>
    </w:p>
    <w:p w:rsidR="00000000" w:rsidRDefault="00805F11">
      <w:pPr>
        <w:pStyle w:val="ConsPlusNormal"/>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w:t>
      </w:r>
      <w:r>
        <w:t>енностей в качестве средства платежа;</w:t>
      </w:r>
    </w:p>
    <w:p w:rsidR="00000000" w:rsidRDefault="00805F11">
      <w:pPr>
        <w:pStyle w:val="ConsPlusNormal"/>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w:t>
      </w:r>
      <w:r>
        <w:t>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000000" w:rsidRDefault="00805F11">
      <w:pPr>
        <w:pStyle w:val="ConsPlusNormal"/>
        <w:ind w:firstLine="540"/>
        <w:jc w:val="both"/>
      </w:pPr>
      <w:r>
        <w:t>в) приобретение нерезидентом у нерезидента и отчуждение нерезидентом в пользу нерезидента валютных</w:t>
      </w:r>
      <w:r>
        <w:t xml:space="preserve">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000000" w:rsidRDefault="00805F11">
      <w:pPr>
        <w:pStyle w:val="ConsPlusNormal"/>
        <w:ind w:firstLine="540"/>
        <w:jc w:val="both"/>
      </w:pPr>
      <w:r>
        <w:t>г) ввоз в Российскую Федерацию и вывоз из</w:t>
      </w:r>
      <w:r>
        <w:t xml:space="preserve"> Российской Федерации валютных ценностей, валюты Российской Федерации и внутренних ценных бумаг;</w:t>
      </w:r>
    </w:p>
    <w:p w:rsidR="00000000" w:rsidRDefault="00805F11">
      <w:pPr>
        <w:pStyle w:val="ConsPlusNormal"/>
        <w:jc w:val="both"/>
      </w:pPr>
      <w:r>
        <w:t>(в ред. Федерального закона от 06.12.2011 N 409-ФЗ)</w:t>
      </w:r>
    </w:p>
    <w:p w:rsidR="00000000" w:rsidRDefault="00805F11">
      <w:pPr>
        <w:pStyle w:val="ConsPlusNormal"/>
        <w:ind w:firstLine="540"/>
        <w:jc w:val="both"/>
      </w:pPr>
      <w:r>
        <w:t>д) перевод иностранной валюты, валюты Российской Федерации, внутренних и внешних ценных бумаг со счета, отк</w:t>
      </w:r>
      <w:r>
        <w:t>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000000" w:rsidRDefault="00805F11">
      <w:pPr>
        <w:pStyle w:val="ConsPlusNormal"/>
        <w:ind w:firstLine="540"/>
        <w:jc w:val="both"/>
      </w:pPr>
      <w:r>
        <w:t>е</w:t>
      </w:r>
      <w:r>
        <w:t>)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000000" w:rsidRDefault="00805F11">
      <w:pPr>
        <w:pStyle w:val="ConsPlusNormal"/>
        <w:ind w:firstLine="540"/>
        <w:jc w:val="both"/>
      </w:pPr>
      <w:bookmarkStart w:id="6" w:name="Par80"/>
      <w:bookmarkEnd w:id="6"/>
      <w:r>
        <w:t>ж) п</w:t>
      </w:r>
      <w:r>
        <w:t>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w:t>
      </w:r>
      <w:r>
        <w:t>ет другого резидента, открытый за пределами территории Российской Федерации;</w:t>
      </w:r>
    </w:p>
    <w:p w:rsidR="00000000" w:rsidRDefault="00805F11">
      <w:pPr>
        <w:pStyle w:val="ConsPlusNormal"/>
        <w:jc w:val="both"/>
      </w:pPr>
      <w:r>
        <w:t>(пп. "ж" введен Федеральным законом от 02.07.2013 N 155-ФЗ)</w:t>
      </w:r>
    </w:p>
    <w:p w:rsidR="00000000" w:rsidRDefault="00805F11">
      <w:pPr>
        <w:pStyle w:val="ConsPlusNormal"/>
        <w:ind w:firstLine="540"/>
        <w:jc w:val="both"/>
      </w:pPr>
      <w:bookmarkStart w:id="7" w:name="Par82"/>
      <w:bookmarkEnd w:id="7"/>
      <w:r>
        <w:t>з) перевод валюты Российской Федерации со счета резидента, открытого за пределами территории Российской Федер</w:t>
      </w:r>
      <w:r>
        <w:t>ации, на счет другого резидента, открытый за пределами территории Российской Федерации;</w:t>
      </w:r>
    </w:p>
    <w:p w:rsidR="00000000" w:rsidRDefault="00805F11">
      <w:pPr>
        <w:pStyle w:val="ConsPlusNormal"/>
        <w:jc w:val="both"/>
      </w:pPr>
      <w:r>
        <w:t>(пп. "з" введен Федеральным законом от 02.07.2013 N 155-ФЗ)</w:t>
      </w:r>
    </w:p>
    <w:p w:rsidR="00000000" w:rsidRDefault="00805F11">
      <w:pPr>
        <w:pStyle w:val="ConsPlusNormal"/>
        <w:ind w:firstLine="540"/>
        <w:jc w:val="both"/>
      </w:pPr>
      <w:r>
        <w:t>и) перевод валюты Российской Федерации со счета резидента, открытого за пределами территории Российской Феде</w:t>
      </w:r>
      <w:r>
        <w:t>рации, на счет того же резидента, открытый за пределами территории Российской Федерации;</w:t>
      </w:r>
    </w:p>
    <w:p w:rsidR="00000000" w:rsidRDefault="00805F11">
      <w:pPr>
        <w:pStyle w:val="ConsPlusNormal"/>
        <w:jc w:val="both"/>
      </w:pPr>
      <w:r>
        <w:t>(пп. "и" введен Федеральным законом от 02.07.2013 N 155-ФЗ)</w:t>
      </w:r>
    </w:p>
    <w:p w:rsidR="00000000" w:rsidRDefault="00805F11">
      <w:pPr>
        <w:pStyle w:val="ConsPlusNormal"/>
        <w:ind w:firstLine="540"/>
        <w:jc w:val="both"/>
      </w:pPr>
      <w:bookmarkStart w:id="8" w:name="Par86"/>
      <w:bookmarkEnd w:id="8"/>
      <w:r>
        <w:t xml:space="preserve">10) действовал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ind w:firstLine="540"/>
        <w:jc w:val="both"/>
      </w:pPr>
      <w:r>
        <w:t>11) утратил силу с 1 января 2013 года. - Федеральный закон от 21.11.2011 N 327-ФЗ.</w:t>
      </w:r>
    </w:p>
    <w:p w:rsidR="00000000" w:rsidRDefault="00805F11">
      <w:pPr>
        <w:pStyle w:val="ConsPlusNormal"/>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w:t>
      </w:r>
      <w:r>
        <w:t>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000000" w:rsidRDefault="00805F11">
      <w:pPr>
        <w:pStyle w:val="ConsPlusNormal"/>
        <w:jc w:val="both"/>
      </w:pPr>
    </w:p>
    <w:p w:rsidR="00000000" w:rsidRDefault="00805F11">
      <w:pPr>
        <w:pStyle w:val="ConsPlusNormal"/>
        <w:ind w:firstLine="540"/>
        <w:jc w:val="both"/>
        <w:outlineLvl w:val="1"/>
      </w:pPr>
      <w:bookmarkStart w:id="9" w:name="Par90"/>
      <w:bookmarkEnd w:id="9"/>
      <w:r>
        <w:t>Статья 2. Сфера действия настоящего Федерального з</w:t>
      </w:r>
      <w:r>
        <w:t>акона и отношения, регулируемые настоящим Федеральным законом</w:t>
      </w:r>
    </w:p>
    <w:p w:rsidR="00000000" w:rsidRDefault="00805F11">
      <w:pPr>
        <w:pStyle w:val="ConsPlusNormal"/>
        <w:jc w:val="both"/>
      </w:pPr>
    </w:p>
    <w:p w:rsidR="00000000" w:rsidRDefault="00805F11">
      <w:pPr>
        <w:pStyle w:val="ConsPlusNormal"/>
        <w:ind w:firstLine="540"/>
        <w:jc w:val="both"/>
      </w:pPr>
      <w: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w:t>
      </w:r>
      <w:r>
        <w:t>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w:t>
      </w:r>
      <w:r>
        <w:t xml:space="preserve">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w:t>
      </w:r>
      <w:r>
        <w:lastRenderedPageBreak/>
        <w:t>валютного контроля и агентов валютного контроля (дал</w:t>
      </w:r>
      <w:r>
        <w:t>ее также - органы и агенты валютного контроля).</w:t>
      </w:r>
    </w:p>
    <w:p w:rsidR="00000000" w:rsidRDefault="00805F11">
      <w:pPr>
        <w:pStyle w:val="ConsPlusNormal"/>
        <w:jc w:val="both"/>
      </w:pPr>
      <w:r>
        <w:t>(в ред. Федерального закона от 21.07.2014 N 218-ФЗ)</w:t>
      </w:r>
    </w:p>
    <w:p w:rsidR="00000000" w:rsidRDefault="00805F11">
      <w:pPr>
        <w:pStyle w:val="ConsPlusNormal"/>
        <w:jc w:val="both"/>
      </w:pPr>
    </w:p>
    <w:p w:rsidR="00000000" w:rsidRDefault="00805F11">
      <w:pPr>
        <w:pStyle w:val="ConsPlusNormal"/>
        <w:ind w:firstLine="540"/>
        <w:jc w:val="both"/>
        <w:outlineLvl w:val="1"/>
      </w:pPr>
      <w:r>
        <w:t>Статья 3. Принципы валютного регулирования и валютного контроля</w:t>
      </w:r>
    </w:p>
    <w:p w:rsidR="00000000" w:rsidRDefault="00805F11">
      <w:pPr>
        <w:pStyle w:val="ConsPlusNormal"/>
        <w:jc w:val="both"/>
      </w:pPr>
    </w:p>
    <w:p w:rsidR="00000000" w:rsidRDefault="00805F11">
      <w:pPr>
        <w:pStyle w:val="ConsPlusNormal"/>
        <w:ind w:firstLine="540"/>
        <w:jc w:val="both"/>
      </w:pPr>
      <w:r>
        <w:t>Основными принципами валютного регулирования и валютного контроля в Российской Федерации я</w:t>
      </w:r>
      <w:r>
        <w:t>вляются:</w:t>
      </w:r>
    </w:p>
    <w:p w:rsidR="00000000" w:rsidRDefault="00805F11">
      <w:pPr>
        <w:pStyle w:val="ConsPlusNormal"/>
        <w:ind w:firstLine="540"/>
        <w:jc w:val="both"/>
      </w:pPr>
      <w:r>
        <w:t>1) приоритет экономических мер в реализации государственной политики в области валютного регулирования;</w:t>
      </w:r>
    </w:p>
    <w:p w:rsidR="00000000" w:rsidRDefault="00805F11">
      <w:pPr>
        <w:pStyle w:val="ConsPlusNormal"/>
        <w:ind w:firstLine="540"/>
        <w:jc w:val="both"/>
      </w:pPr>
      <w:r>
        <w:t>2) исключение неоправданного вмешательства государства и его органов в валютные операции резидентов и нерезидентов;</w:t>
      </w:r>
    </w:p>
    <w:p w:rsidR="00000000" w:rsidRDefault="00805F11">
      <w:pPr>
        <w:pStyle w:val="ConsPlusNormal"/>
        <w:ind w:firstLine="540"/>
        <w:jc w:val="both"/>
      </w:pPr>
      <w:r>
        <w:t>3) единство внешней и внутр</w:t>
      </w:r>
      <w:r>
        <w:t>енней валютной политики Российской Федерации;</w:t>
      </w:r>
    </w:p>
    <w:p w:rsidR="00000000" w:rsidRDefault="00805F11">
      <w:pPr>
        <w:pStyle w:val="ConsPlusNormal"/>
        <w:ind w:firstLine="540"/>
        <w:jc w:val="both"/>
      </w:pPr>
      <w:r>
        <w:t>4) единство системы валютного регулирования и валютного контроля;</w:t>
      </w:r>
    </w:p>
    <w:p w:rsidR="00000000" w:rsidRDefault="00805F11">
      <w:pPr>
        <w:pStyle w:val="ConsPlusNormal"/>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000000" w:rsidRDefault="00805F11">
      <w:pPr>
        <w:pStyle w:val="ConsPlusNormal"/>
        <w:jc w:val="both"/>
      </w:pPr>
    </w:p>
    <w:p w:rsidR="00000000" w:rsidRDefault="00805F11">
      <w:pPr>
        <w:pStyle w:val="ConsPlusNormal"/>
        <w:ind w:firstLine="540"/>
        <w:jc w:val="both"/>
        <w:outlineLvl w:val="1"/>
      </w:pPr>
      <w:r>
        <w:t>Статья 4. Валю</w:t>
      </w:r>
      <w:r>
        <w:t>тное законодательство Российской Федерации, акты органов валютного регулирования и акты органов валютного контроля</w:t>
      </w:r>
    </w:p>
    <w:p w:rsidR="00000000" w:rsidRDefault="00805F11">
      <w:pPr>
        <w:pStyle w:val="ConsPlusNormal"/>
        <w:jc w:val="both"/>
      </w:pPr>
    </w:p>
    <w:p w:rsidR="00000000" w:rsidRDefault="00805F11">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w:t>
      </w:r>
      <w:r>
        <w:t>нов (далее - акты валютного законодательства Российской Федерации).</w:t>
      </w:r>
    </w:p>
    <w:p w:rsidR="00000000" w:rsidRDefault="00805F11">
      <w:pPr>
        <w:pStyle w:val="ConsPlusNormal"/>
        <w:ind w:firstLine="540"/>
        <w:jc w:val="both"/>
      </w:pPr>
      <w:hyperlink w:anchor="Par123" w:tooltip="1. Органами валютного регулирования в Российской Федерации являются Центральный банк Российской Федерации и Правительство Российской Федерации." w:history="1">
        <w:r>
          <w:rPr>
            <w:color w:val="0000FF"/>
          </w:rPr>
          <w:t>Органы</w:t>
        </w:r>
      </w:hyperlink>
      <w:r>
        <w:t xml:space="preserve"> валютного</w:t>
      </w:r>
      <w:r>
        <w:t xml:space="preserve">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000000" w:rsidRDefault="00805F11">
      <w:pPr>
        <w:pStyle w:val="ConsPlusNormal"/>
        <w:ind w:firstLine="540"/>
        <w:jc w:val="both"/>
      </w:pPr>
      <w:r>
        <w:t>2. Международные договоры Российской Федерации применяются к</w:t>
      </w:r>
      <w:r>
        <w:t xml:space="preserve"> отношениям, указанным в </w:t>
      </w:r>
      <w:hyperlink w:anchor="Par90" w:tooltip="Статья 2. Сфера действия настоящего Федерального закона и отношения, регулируемые настоящим Федеральным законом" w:history="1">
        <w:r>
          <w:rPr>
            <w:color w:val="0000FF"/>
          </w:rPr>
          <w:t>статье 2</w:t>
        </w:r>
      </w:hyperlink>
      <w:r>
        <w:t xml:space="preserve"> настоящего Федерального закона, непосредственно, за исключением случаев, когда из м</w:t>
      </w:r>
      <w:r>
        <w:t>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000000" w:rsidRDefault="00805F11">
      <w:pPr>
        <w:pStyle w:val="ConsPlusNormal"/>
        <w:ind w:firstLine="540"/>
        <w:jc w:val="both"/>
      </w:pPr>
      <w:r>
        <w:t>Если международным договором Российской Федерации установлены иные правила, чем те, к</w:t>
      </w:r>
      <w:r>
        <w:t>оторые предусмотрены настоящим Федеральным законом, применяются правила указанного международного договора.</w:t>
      </w:r>
    </w:p>
    <w:p w:rsidR="00000000" w:rsidRDefault="00805F11">
      <w:pPr>
        <w:pStyle w:val="ConsPlusNormal"/>
        <w:ind w:firstLine="540"/>
        <w:jc w:val="both"/>
      </w:pPr>
      <w:r>
        <w:t xml:space="preserve">3. Акты валютного законодательства Российской Федерации и акты органов валютного регулирования применяются к отношениям, возникшим после вступления </w:t>
      </w:r>
      <w:r>
        <w:t>указанных актов в силу, за исключением случаев, прямо предусмотренных настоящим Федеральным законом или иными федеральными законами.</w:t>
      </w:r>
    </w:p>
    <w:p w:rsidR="00000000" w:rsidRDefault="00805F11">
      <w:pPr>
        <w:pStyle w:val="ConsPlusNormal"/>
        <w:ind w:firstLine="540"/>
        <w:jc w:val="both"/>
      </w:pPr>
      <w:r>
        <w:t xml:space="preserve">К отношениям, возникшим до вступления в силу соответствующих актов валютного законодательства Российской Федерации и актов </w:t>
      </w:r>
      <w:r>
        <w:t>органов валютного регулирования, указанные акты применяются в части прав и обязанностей, возникших после вступления их в силу.</w:t>
      </w:r>
    </w:p>
    <w:p w:rsidR="00000000" w:rsidRDefault="00805F11">
      <w:pPr>
        <w:pStyle w:val="ConsPlusNormal"/>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w:t>
      </w:r>
      <w:r>
        <w:t xml:space="preserve"> для резидентов и нерезидентов или ухудшающие их положение, обратной силы не имеют.</w:t>
      </w:r>
    </w:p>
    <w:p w:rsidR="00000000" w:rsidRDefault="00805F11">
      <w:pPr>
        <w:pStyle w:val="ConsPlusNormal"/>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w:t>
      </w:r>
      <w:r>
        <w:t>едусматривают это.</w:t>
      </w:r>
    </w:p>
    <w:p w:rsidR="00000000" w:rsidRDefault="00805F11">
      <w:pPr>
        <w:pStyle w:val="ConsPlusNormal"/>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000000" w:rsidRDefault="00805F11">
      <w:pPr>
        <w:pStyle w:val="ConsPlusNormal"/>
        <w:ind w:firstLine="540"/>
        <w:jc w:val="both"/>
      </w:pPr>
      <w:r>
        <w:t>Неопубликованные акты валютного законодательства Российской Федерации и акты органов валютного регулирования</w:t>
      </w:r>
      <w:r>
        <w:t xml:space="preserve">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w:t>
      </w:r>
      <w:r>
        <w:t>ода N 5485-1 "О государственной тайне".</w:t>
      </w:r>
    </w:p>
    <w:p w:rsidR="00000000" w:rsidRDefault="00805F11">
      <w:pPr>
        <w:pStyle w:val="ConsPlusNormal"/>
        <w:ind w:firstLine="540"/>
        <w:jc w:val="both"/>
      </w:pPr>
      <w:r>
        <w:t xml:space="preserve">5. </w:t>
      </w:r>
      <w:hyperlink w:anchor="Par404" w:tooltip="2. Органами валютного контроля 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 w:history="1">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w:t>
      </w:r>
      <w:r>
        <w:t>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000000" w:rsidRDefault="00805F11">
      <w:pPr>
        <w:pStyle w:val="ConsPlusNormal"/>
        <w:ind w:firstLine="540"/>
        <w:jc w:val="both"/>
      </w:pPr>
      <w:r>
        <w:t>6. Все неустранимые сомнения, противоречия и неясности актов вал</w:t>
      </w:r>
      <w:r>
        <w:t>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000000" w:rsidRDefault="00805F11">
      <w:pPr>
        <w:pStyle w:val="ConsPlusNormal"/>
        <w:jc w:val="both"/>
      </w:pPr>
    </w:p>
    <w:p w:rsidR="00000000" w:rsidRDefault="00805F11">
      <w:pPr>
        <w:pStyle w:val="ConsPlusTitle"/>
        <w:jc w:val="center"/>
        <w:outlineLvl w:val="0"/>
      </w:pPr>
      <w:r>
        <w:t>Глава 2. ВАЛЮТНОЕ РЕГУЛИРОВАНИЕ</w:t>
      </w:r>
    </w:p>
    <w:p w:rsidR="00000000" w:rsidRDefault="00805F11">
      <w:pPr>
        <w:pStyle w:val="ConsPlusNormal"/>
        <w:jc w:val="both"/>
      </w:pPr>
    </w:p>
    <w:p w:rsidR="00000000" w:rsidRDefault="00805F11">
      <w:pPr>
        <w:pStyle w:val="ConsPlusNormal"/>
        <w:ind w:firstLine="540"/>
        <w:jc w:val="both"/>
        <w:outlineLvl w:val="1"/>
      </w:pPr>
      <w:r>
        <w:t>Статья 5. Органы валютного регулирования</w:t>
      </w:r>
    </w:p>
    <w:p w:rsidR="00000000" w:rsidRDefault="00805F11">
      <w:pPr>
        <w:pStyle w:val="ConsPlusNormal"/>
        <w:jc w:val="both"/>
      </w:pPr>
    </w:p>
    <w:p w:rsidR="00000000" w:rsidRDefault="00805F11">
      <w:pPr>
        <w:pStyle w:val="ConsPlusNormal"/>
        <w:ind w:firstLine="540"/>
        <w:jc w:val="both"/>
      </w:pPr>
      <w:bookmarkStart w:id="10" w:name="Par123"/>
      <w:bookmarkEnd w:id="10"/>
      <w:r>
        <w:t xml:space="preserve">1. </w:t>
      </w:r>
      <w:r>
        <w:t>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000000" w:rsidRDefault="00805F11">
      <w:pPr>
        <w:pStyle w:val="ConsPlusNormal"/>
        <w:ind w:firstLine="540"/>
        <w:jc w:val="both"/>
      </w:pPr>
      <w:r>
        <w:t>2. Для реализации функций, предусмотренных настоящим Федеральным законом, Центральный банк Российской Федерации и П</w:t>
      </w:r>
      <w:r>
        <w:t>равительство Российской Федерации издают в пределах своей компетенции акты органов валютного регулирования, обязательные для резидентов и нерезидентов.</w:t>
      </w:r>
    </w:p>
    <w:p w:rsidR="00000000" w:rsidRDefault="00805F11">
      <w:pPr>
        <w:pStyle w:val="ConsPlusNormal"/>
        <w:ind w:firstLine="540"/>
        <w:jc w:val="both"/>
      </w:pPr>
      <w:r>
        <w:lastRenderedPageBreak/>
        <w:t>Если порядок осуществления валютных операций, порядок использования счетов (включая установление требова</w:t>
      </w:r>
      <w:r>
        <w:t>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w:t>
      </w:r>
      <w:r>
        <w:t>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000000" w:rsidRDefault="00805F11">
      <w:pPr>
        <w:pStyle w:val="ConsPlusNormal"/>
        <w:ind w:firstLine="540"/>
        <w:jc w:val="both"/>
      </w:pPr>
      <w:bookmarkStart w:id="11" w:name="Par126"/>
      <w:bookmarkEnd w:id="11"/>
      <w:r>
        <w:t>3. Не допускается установление органами валютного регулирования требования о получении</w:t>
      </w:r>
      <w:r>
        <w:t xml:space="preserve"> резидентами и нерезидентами индивидуальных разрешений.</w:t>
      </w:r>
    </w:p>
    <w:p w:rsidR="00000000" w:rsidRDefault="00805F11">
      <w:pPr>
        <w:pStyle w:val="ConsPlusNormal"/>
        <w:ind w:firstLine="540"/>
        <w:jc w:val="both"/>
      </w:pPr>
      <w:r>
        <w:t>Не допускается установление органами валютного регулирования требования о предварительной регистрации.</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4. Центральный банк Российской Федерации уста</w:t>
      </w:r>
      <w:r>
        <w:t>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000000" w:rsidRDefault="00805F11">
      <w:pPr>
        <w:pStyle w:val="ConsPlusNormal"/>
        <w:ind w:firstLine="540"/>
        <w:jc w:val="both"/>
      </w:pPr>
      <w:r>
        <w:t>5. Центральный банк Российской Федерации, Правительство Российской Федераци</w:t>
      </w:r>
      <w:r>
        <w:t>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000000" w:rsidRDefault="00805F11">
      <w:pPr>
        <w:pStyle w:val="ConsPlusNormal"/>
        <w:jc w:val="both"/>
      </w:pPr>
    </w:p>
    <w:p w:rsidR="00000000" w:rsidRDefault="00805F11">
      <w:pPr>
        <w:pStyle w:val="ConsPlusNormal"/>
        <w:ind w:firstLine="540"/>
        <w:jc w:val="both"/>
        <w:outlineLvl w:val="1"/>
      </w:pPr>
      <w:r>
        <w:t>Статья 6. Валютные операции между</w:t>
      </w:r>
      <w:r>
        <w:t xml:space="preserve"> резидентами и нерезидентами</w:t>
      </w:r>
    </w:p>
    <w:p w:rsidR="00000000" w:rsidRDefault="00805F11">
      <w:pPr>
        <w:pStyle w:val="ConsPlusNormal"/>
        <w:jc w:val="both"/>
      </w:pPr>
    </w:p>
    <w:p w:rsidR="00000000" w:rsidRDefault="00805F11">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ar136" w:tooltip="Статья 7. Действовала до 1 июля 2006 года. - Абзац 3 части 3 статьи 26 данного Федерального закона." w:history="1">
        <w:r>
          <w:rPr>
            <w:color w:val="0000FF"/>
          </w:rPr>
          <w:t>статьями 7</w:t>
        </w:r>
      </w:hyperlink>
      <w:r>
        <w:t xml:space="preserve">, </w:t>
      </w:r>
      <w:hyperlink w:anchor="Par138" w:tooltip="Статья 8. Действовала до 1 января 2007 года. - Абзац 1 части 3 статьи 26 данного Федерального закона." w:history="1">
        <w:r>
          <w:rPr>
            <w:color w:val="0000FF"/>
          </w:rPr>
          <w:t>8</w:t>
        </w:r>
      </w:hyperlink>
      <w:r>
        <w:t xml:space="preserve"> и </w:t>
      </w:r>
      <w:hyperlink w:anchor="Par211" w:tooltip="Статья 11. Внутренний валютный рынок Российской Федерации" w:history="1">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w:t>
      </w:r>
      <w:r>
        <w:t xml:space="preserve">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000000" w:rsidRDefault="00805F11">
      <w:pPr>
        <w:pStyle w:val="ConsPlusNormal"/>
        <w:jc w:val="both"/>
      </w:pPr>
    </w:p>
    <w:p w:rsidR="00000000" w:rsidRDefault="00805F11">
      <w:pPr>
        <w:pStyle w:val="ConsPlusNormal"/>
        <w:ind w:firstLine="540"/>
        <w:jc w:val="both"/>
        <w:outlineLvl w:val="1"/>
      </w:pPr>
      <w:bookmarkStart w:id="12" w:name="Par136"/>
      <w:bookmarkEnd w:id="12"/>
      <w:r>
        <w:t xml:space="preserve">Статья 7. Действовала до 1 июля 2006 </w:t>
      </w:r>
      <w:r>
        <w:t xml:space="preserve">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Абзац 3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bookmarkStart w:id="13" w:name="Par138"/>
      <w:bookmarkEnd w:id="13"/>
      <w:r>
        <w:t xml:space="preserve">Статья 8. Действовала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r>
        <w:t>Статья 9. Валютные операции между резидентами</w:t>
      </w:r>
    </w:p>
    <w:p w:rsidR="00000000" w:rsidRDefault="00805F11">
      <w:pPr>
        <w:pStyle w:val="ConsPlusNormal"/>
        <w:jc w:val="both"/>
      </w:pPr>
    </w:p>
    <w:p w:rsidR="00000000" w:rsidRDefault="00805F11">
      <w:pPr>
        <w:pStyle w:val="ConsPlusNormal"/>
        <w:ind w:firstLine="540"/>
        <w:jc w:val="both"/>
      </w:pPr>
      <w:r>
        <w:t>1. Валютные операции между резидентами запрещены, за исключением:</w:t>
      </w:r>
    </w:p>
    <w:p w:rsidR="00000000" w:rsidRDefault="00805F11">
      <w:pPr>
        <w:pStyle w:val="ConsPlusNormal"/>
        <w:ind w:firstLine="540"/>
        <w:jc w:val="both"/>
      </w:pPr>
      <w:r>
        <w:t xml:space="preserve">1) операций, предусмотренных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Pr>
            <w:color w:val="0000FF"/>
          </w:rPr>
          <w:t>подпунктами "ж"</w:t>
        </w:r>
      </w:hyperlink>
      <w:r>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Pr>
            <w:color w:val="0000FF"/>
          </w:rPr>
          <w:t>"з" пункта 9 части 1 статьи 1</w:t>
        </w:r>
      </w:hyperlink>
      <w:r>
        <w:t xml:space="preserve">, </w:t>
      </w:r>
      <w:hyperlink w:anchor="Par188" w:tooltip="2. Валютные операции по сделкам между уполномоченными банками, совершаемым ими от своего имени и за свой счет, осуществляются в порядке, установленном Центральным банком Российской Федерации." w:history="1">
        <w:r>
          <w:rPr>
            <w:color w:val="0000FF"/>
          </w:rPr>
          <w:t>частями 2</w:t>
        </w:r>
      </w:hyperlink>
      <w:r>
        <w:t xml:space="preserve"> - </w:t>
      </w:r>
      <w:hyperlink w:anchor="Par197" w:tooltip="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 w:history="1">
        <w:r>
          <w:rPr>
            <w:color w:val="0000FF"/>
          </w:rPr>
          <w:t>4</w:t>
        </w:r>
      </w:hyperlink>
      <w:r>
        <w:t xml:space="preserve"> настоящей статьи, </w:t>
      </w:r>
      <w:hyperlink w:anchor="Par263"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части 6.1 настоящей статьи." w:history="1">
        <w:r>
          <w:rPr>
            <w:color w:val="0000FF"/>
          </w:rPr>
          <w:t>частью 6 статьи 12</w:t>
        </w:r>
      </w:hyperlink>
      <w:r>
        <w:t xml:space="preserve"> и </w:t>
      </w:r>
      <w:hyperlink w:anchor="Par308" w:tooltip="3. Расчеты при осуществлении валютных операций производятся физ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 w:history="1">
        <w:r>
          <w:rPr>
            <w:color w:val="0000FF"/>
          </w:rPr>
          <w:t>частью 3 статьи 14</w:t>
        </w:r>
      </w:hyperlink>
      <w:r>
        <w:t xml:space="preserve"> настоящего Федерального закона;</w:t>
      </w:r>
    </w:p>
    <w:p w:rsidR="00000000" w:rsidRDefault="00805F11">
      <w:pPr>
        <w:pStyle w:val="ConsPlusNormal"/>
        <w:jc w:val="both"/>
      </w:pPr>
      <w:r>
        <w:t>(в ред. Федеральных законов от 02.07.2013 N 155-ФЗ, от 29.06.2015 N 181-ФЗ)</w:t>
      </w:r>
    </w:p>
    <w:p w:rsidR="00000000" w:rsidRDefault="00805F11">
      <w:pPr>
        <w:pStyle w:val="ConsPlusNormal"/>
        <w:ind w:firstLine="540"/>
        <w:jc w:val="both"/>
      </w:pPr>
      <w:r>
        <w:t>2) операций, связанных с расчетами в магазинах беспошлинной торговли, а также с расчетами при реализации товаров и ока</w:t>
      </w:r>
      <w:r>
        <w:t>зании услуг пассажирам в пути следования транспортных средств при международных перевозках;</w:t>
      </w:r>
    </w:p>
    <w:p w:rsidR="00000000" w:rsidRDefault="00805F11">
      <w:pPr>
        <w:pStyle w:val="ConsPlusNormal"/>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w:t>
      </w:r>
      <w:r>
        <w:t>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w:t>
      </w:r>
      <w:r>
        <w:t>тентам (принципалам, доверителям) денежных сумм (иного имущества);</w:t>
      </w:r>
    </w:p>
    <w:p w:rsidR="00000000" w:rsidRDefault="00805F11">
      <w:pPr>
        <w:pStyle w:val="ConsPlusNormal"/>
        <w:jc w:val="both"/>
      </w:pPr>
      <w:r>
        <w:t>(в ред. Федерального закона от 07.02.2011 N 8-ФЗ)</w:t>
      </w:r>
    </w:p>
    <w:p w:rsidR="00000000" w:rsidRDefault="00805F11">
      <w:pPr>
        <w:pStyle w:val="ConsPlusNormal"/>
        <w:ind w:firstLine="540"/>
        <w:jc w:val="both"/>
      </w:pPr>
      <w:r>
        <w:t xml:space="preserve">4) операций по договорам транспортной экспедиции, перевозки и фрахтования (чартера) при оказании экспедитором, перевозчиком и фрахтовщиком </w:t>
      </w:r>
      <w:r>
        <w:t>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000000" w:rsidRDefault="00805F11">
      <w:pPr>
        <w:pStyle w:val="ConsPlusNormal"/>
        <w:ind w:firstLine="540"/>
        <w:jc w:val="both"/>
      </w:pPr>
      <w:r>
        <w:t>5) операций с внешними ценными б</w:t>
      </w:r>
      <w:r>
        <w:t>умагами, осуществляемых на организованных торгах, при условии учета прав на такие ценные бумаги в депозитариях, созданных в соответствии с законодательством Российской Федерации;</w:t>
      </w:r>
    </w:p>
    <w:p w:rsidR="00000000" w:rsidRDefault="00805F11">
      <w:pPr>
        <w:pStyle w:val="ConsPlusNormal"/>
        <w:jc w:val="both"/>
      </w:pPr>
      <w:r>
        <w:t>(в ред. Федеральных законов от 18.07.2005 N 90-ФЗ, от 21.11.2011 N 327-ФЗ)</w:t>
      </w:r>
    </w:p>
    <w:p w:rsidR="00000000" w:rsidRDefault="00805F11">
      <w:pPr>
        <w:pStyle w:val="ConsPlusNormal"/>
        <w:ind w:firstLine="540"/>
        <w:jc w:val="both"/>
      </w:pPr>
      <w:r>
        <w:t>6)</w:t>
      </w:r>
      <w:r>
        <w:t xml:space="preserve">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w:t>
      </w:r>
    </w:p>
    <w:p w:rsidR="00000000" w:rsidRDefault="00805F11">
      <w:pPr>
        <w:pStyle w:val="ConsPlusNormal"/>
        <w:jc w:val="both"/>
      </w:pPr>
      <w:r>
        <w:t>(в ред. Федерального закона от 18</w:t>
      </w:r>
      <w:r>
        <w:t>.07.2005 N 90-ФЗ)</w:t>
      </w:r>
    </w:p>
    <w:p w:rsidR="00000000" w:rsidRDefault="00805F11">
      <w:pPr>
        <w:pStyle w:val="ConsPlusNormal"/>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w:t>
      </w:r>
      <w:r>
        <w:t>й Федерации;</w:t>
      </w:r>
    </w:p>
    <w:p w:rsidR="00000000" w:rsidRDefault="00805F11">
      <w:pPr>
        <w:pStyle w:val="ConsPlusNormal"/>
        <w:ind w:firstLine="540"/>
        <w:jc w:val="both"/>
      </w:pPr>
      <w:r>
        <w:t>8) операций, связанных с выплатами по внешним ценным бумагам (в том числе закладным), за исключением векселей;</w:t>
      </w:r>
    </w:p>
    <w:p w:rsidR="00000000" w:rsidRDefault="00805F11">
      <w:pPr>
        <w:pStyle w:val="ConsPlusNormal"/>
        <w:jc w:val="both"/>
      </w:pPr>
      <w:r>
        <w:t>(п. 8 введен Федеральным законом от 18.07.2005 N 90-ФЗ)</w:t>
      </w:r>
    </w:p>
    <w:p w:rsidR="00000000" w:rsidRDefault="00805F11">
      <w:pPr>
        <w:pStyle w:val="ConsPlusNormal"/>
        <w:ind w:firstLine="540"/>
        <w:jc w:val="both"/>
      </w:pPr>
      <w:r>
        <w:lastRenderedPageBreak/>
        <w:t>9) операций при оплате и (или) возмещении расходов физического лица, связанн</w:t>
      </w:r>
      <w:r>
        <w:t>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000000" w:rsidRDefault="00805F11">
      <w:pPr>
        <w:pStyle w:val="ConsPlusNormal"/>
        <w:jc w:val="both"/>
      </w:pPr>
      <w:r>
        <w:t>(п. 9 введен Федеральным законом от 18.07.2005 N 90-ФЗ)</w:t>
      </w:r>
    </w:p>
    <w:p w:rsidR="00000000" w:rsidRDefault="00805F11">
      <w:pPr>
        <w:pStyle w:val="ConsPlusNormal"/>
        <w:ind w:firstLine="540"/>
        <w:jc w:val="both"/>
      </w:pPr>
      <w:bookmarkStart w:id="14" w:name="Par158"/>
      <w:bookmarkEnd w:id="14"/>
      <w:r>
        <w:t>10) операц</w:t>
      </w:r>
      <w:r>
        <w:t>ий, связанных с расчетами и переводами иностранной валюты при исполнении бюджетов бюджетной системы Российской Федерации в соответствии с бюджетным законодательством Российской Федерации;</w:t>
      </w:r>
    </w:p>
    <w:p w:rsidR="00000000" w:rsidRDefault="00805F11">
      <w:pPr>
        <w:pStyle w:val="ConsPlusNormal"/>
        <w:jc w:val="both"/>
      </w:pPr>
      <w:r>
        <w:t>(п. 10 введен Федеральным законом от 18.07.2005 N 90-ФЗ, в ред. Феде</w:t>
      </w:r>
      <w:r>
        <w:t>рального закона от 02.07.2013 N 155-ФЗ)</w:t>
      </w:r>
    </w:p>
    <w:p w:rsidR="00000000" w:rsidRDefault="00805F11">
      <w:pPr>
        <w:pStyle w:val="ConsPlusNormal"/>
        <w:ind w:firstLine="540"/>
        <w:jc w:val="both"/>
      </w:pPr>
      <w:bookmarkStart w:id="15" w:name="Par160"/>
      <w:bookmarkEnd w:id="15"/>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и иных официальных предст</w:t>
      </w:r>
      <w:r>
        <w:t>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
    <w:p w:rsidR="00000000" w:rsidRDefault="00805F11">
      <w:pPr>
        <w:pStyle w:val="ConsPlusNormal"/>
        <w:jc w:val="both"/>
      </w:pPr>
      <w:r>
        <w:t>(п. 11 введен Федеральным законом от 18.07.200</w:t>
      </w:r>
      <w:r>
        <w:t>5 N 90-ФЗ, в ред. Федерального закона от 02.07.2013 N 155-ФЗ)</w:t>
      </w:r>
    </w:p>
    <w:p w:rsidR="00000000" w:rsidRDefault="00805F11">
      <w:pPr>
        <w:pStyle w:val="ConsPlusNormal"/>
        <w:ind w:firstLine="540"/>
        <w:jc w:val="both"/>
      </w:pPr>
      <w:bookmarkStart w:id="16" w:name="Par162"/>
      <w:bookmarkEnd w:id="16"/>
      <w:r>
        <w:t>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w:t>
      </w:r>
      <w:r>
        <w:t>елами территории Российской Федерации, в суммах, не превышающих в течение одного операционного дня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w:t>
      </w:r>
      <w:r>
        <w:t xml:space="preserve">а дату списания денежных средств со счета физического лица - резидента, за исключением случаев, указанных в </w:t>
      </w:r>
      <w:hyperlink w:anchor="Par172" w:tooltip="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 w:history="1">
        <w:r>
          <w:rPr>
            <w:color w:val="0000FF"/>
          </w:rPr>
          <w:t>пункте 17</w:t>
        </w:r>
      </w:hyperlink>
      <w:r>
        <w:t xml:space="preserve"> настоящей части;</w:t>
      </w:r>
    </w:p>
    <w:p w:rsidR="00000000" w:rsidRDefault="00805F11">
      <w:pPr>
        <w:pStyle w:val="ConsPlusNormal"/>
        <w:jc w:val="both"/>
      </w:pPr>
      <w:r>
        <w:t>(п. 12 введен Федеральным законом от 18.07.2005 N 90-ФЗ, в ред. Федеральных законов от 05.07</w:t>
      </w:r>
      <w:r>
        <w:t>.2007 N 127-ФЗ, от 02.07.2013 N 155-ФЗ)</w:t>
      </w:r>
    </w:p>
    <w:p w:rsidR="00000000" w:rsidRDefault="00805F11">
      <w:pPr>
        <w:pStyle w:val="ConsPlusNormal"/>
        <w:ind w:firstLine="540"/>
        <w:jc w:val="both"/>
      </w:pPr>
      <w:r>
        <w:t>13) переводов физическим лицом - резидентом иностранной валюты в Российскую Федерацию со счетов, открытых в банках, расположенных за пределами территории Российской Федерации, в пользу иных физических лиц - резиденто</w:t>
      </w:r>
      <w:r>
        <w:t>в на их счета в уполномоченных банках;</w:t>
      </w:r>
    </w:p>
    <w:p w:rsidR="00000000" w:rsidRDefault="00805F11">
      <w:pPr>
        <w:pStyle w:val="ConsPlusNormal"/>
        <w:jc w:val="both"/>
      </w:pPr>
      <w:r>
        <w:t>(п. 13 введен Федеральным законом от 18.07.2005 N 90-ФЗ, в ред. Федерального закона от 02.07.2013 N 155-ФЗ)</w:t>
      </w:r>
    </w:p>
    <w:p w:rsidR="00000000" w:rsidRDefault="00805F11">
      <w:pPr>
        <w:pStyle w:val="ConsPlusNormal"/>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000000" w:rsidRDefault="00805F11">
      <w:pPr>
        <w:pStyle w:val="ConsPlusNormal"/>
        <w:jc w:val="both"/>
      </w:pPr>
      <w:r>
        <w:t>(п. 14 введен Федеральным законом от</w:t>
      </w:r>
      <w:r>
        <w:t xml:space="preserve"> 18.07.2005 N 90-ФЗ)</w:t>
      </w:r>
    </w:p>
    <w:p w:rsidR="00000000" w:rsidRDefault="00805F11">
      <w:pPr>
        <w:pStyle w:val="ConsPlusNormal"/>
        <w:ind w:firstLine="540"/>
        <w:jc w:val="both"/>
      </w:pPr>
      <w:r>
        <w:t xml:space="preserve">15) операций, предусмотренных настоящей частью и </w:t>
      </w:r>
      <w:hyperlink w:anchor="Par189" w:tooltip="3. Без ограничений осуществляются валютные операции между резидентами и уполномоченными банками, связанные:" w:history="1">
        <w:r>
          <w:rPr>
            <w:color w:val="0000FF"/>
          </w:rPr>
          <w:t>частью 3</w:t>
        </w:r>
      </w:hyperlink>
      <w:r>
        <w:t xml:space="preserve"> настоящей статьи, совершаемых доверительн</w:t>
      </w:r>
      <w:r>
        <w:t>ыми управляющими;</w:t>
      </w:r>
    </w:p>
    <w:p w:rsidR="00000000" w:rsidRDefault="00805F11">
      <w:pPr>
        <w:pStyle w:val="ConsPlusNormal"/>
        <w:jc w:val="both"/>
      </w:pPr>
      <w:r>
        <w:t>(п. 15 введен Федеральным законом от 18.07.2005 N 90-ФЗ)</w:t>
      </w:r>
    </w:p>
    <w:p w:rsidR="00000000" w:rsidRDefault="00805F11">
      <w:pPr>
        <w:pStyle w:val="ConsPlusNormal"/>
        <w:ind w:firstLine="540"/>
        <w:jc w:val="both"/>
      </w:pPr>
      <w:bookmarkStart w:id="17" w:name="Par170"/>
      <w:bookmarkEnd w:id="17"/>
      <w:r>
        <w:t xml:space="preserve">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w:t>
      </w:r>
      <w:r>
        <w:t>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000000" w:rsidRDefault="00805F11">
      <w:pPr>
        <w:pStyle w:val="ConsPlusNormal"/>
        <w:jc w:val="both"/>
      </w:pPr>
      <w:r>
        <w:t>(п. 16 введен Федеральным законом от 30.12.2006 N 267-ФЗ)</w:t>
      </w:r>
    </w:p>
    <w:p w:rsidR="00000000" w:rsidRDefault="00805F11">
      <w:pPr>
        <w:pStyle w:val="ConsPlusNormal"/>
        <w:ind w:firstLine="540"/>
        <w:jc w:val="both"/>
      </w:pPr>
      <w:bookmarkStart w:id="18" w:name="Par172"/>
      <w:bookmarkEnd w:id="18"/>
      <w:r>
        <w:t>17) переводов физически</w:t>
      </w:r>
      <w:r>
        <w:t>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w:t>
      </w:r>
      <w:r>
        <w:t xml:space="preserve">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w:t>
      </w:r>
      <w:r>
        <w:t>ерритории Российской Федерации;</w:t>
      </w:r>
    </w:p>
    <w:p w:rsidR="00000000" w:rsidRDefault="00805F11">
      <w:pPr>
        <w:pStyle w:val="ConsPlusNormal"/>
        <w:jc w:val="both"/>
      </w:pPr>
      <w:r>
        <w:t>(п. 17 введен Федеральным законом от 05.07.2007 N 127-ФЗ, в ред. Федерального закона от 02.07.2013 N 155-ФЗ)</w:t>
      </w:r>
    </w:p>
    <w:p w:rsidR="00000000" w:rsidRDefault="00805F11">
      <w:pPr>
        <w:pStyle w:val="ConsPlusNormal"/>
        <w:ind w:firstLine="540"/>
        <w:jc w:val="both"/>
      </w:pPr>
      <w:bookmarkStart w:id="19" w:name="Par174"/>
      <w:bookmarkEnd w:id="19"/>
      <w:r>
        <w:t xml:space="preserve">18) операций, предусматривающих переводы иностранной валюты на счета дипломатических представительств, </w:t>
      </w:r>
      <w:r>
        <w:t>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w:t>
      </w:r>
      <w:r>
        <w:t>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w:t>
      </w:r>
      <w:r>
        <w:t>авительства, и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для выплаты заработной платы и иных выплат, связанных с содержа</w:t>
      </w:r>
      <w:r>
        <w:t>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000000" w:rsidRDefault="00805F11">
      <w:pPr>
        <w:pStyle w:val="ConsPlusNormal"/>
        <w:jc w:val="both"/>
      </w:pPr>
      <w:r>
        <w:t>(п. 18 введен Федеральным законом от 22.07.2008 N 150-ФЗ)</w:t>
      </w:r>
    </w:p>
    <w:p w:rsidR="00000000" w:rsidRDefault="00805F11">
      <w:pPr>
        <w:pStyle w:val="ConsPlusNormal"/>
        <w:ind w:firstLine="540"/>
        <w:jc w:val="both"/>
      </w:pPr>
      <w:bookmarkStart w:id="20" w:name="Par176"/>
      <w:bookmarkEnd w:id="20"/>
      <w:r>
        <w:t xml:space="preserve">19) операций, предусматривающих переводы иностранной валюты, переведенной в соответствии с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пунктом 18</w:t>
        </w:r>
      </w:hyperlink>
      <w:r>
        <w:t xml:space="preserve"> настоящей части, на счета, открытые в уполномоченных банках указанными в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пункте 18</w:t>
        </w:r>
      </w:hyperlink>
      <w:r>
        <w:t xml:space="preserve"> настояще</w:t>
      </w:r>
      <w:r>
        <w:t>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w:t>
      </w:r>
      <w:r>
        <w:t>йской Федерации, а также со счетов постоянных представительств Российской Федерации при межгосударственных или межправительственных организациях;</w:t>
      </w:r>
    </w:p>
    <w:p w:rsidR="00000000" w:rsidRDefault="00805F11">
      <w:pPr>
        <w:pStyle w:val="ConsPlusNormal"/>
        <w:jc w:val="both"/>
      </w:pPr>
      <w:r>
        <w:lastRenderedPageBreak/>
        <w:t>(п. 19 введен Федеральным законом от 22.07.2008 N 150-ФЗ)</w:t>
      </w:r>
    </w:p>
    <w:p w:rsidR="00000000" w:rsidRDefault="00805F11">
      <w:pPr>
        <w:pStyle w:val="ConsPlusNormal"/>
        <w:ind w:firstLine="540"/>
        <w:jc w:val="both"/>
      </w:pPr>
      <w:r>
        <w:t>20) операций, связанных с внесением и возвратом инди</w:t>
      </w:r>
      <w:r>
        <w:t>видуального, коллективного клирингового обеспечения и (или) иного обеспечения, в том числе внесенного в имущественный пул, в соответствии с Федеральным законом от 7 февраля 2011 года N 7-ФЗ "О клиринге и клиринговой деятельности" (далее - Федеральный закон</w:t>
      </w:r>
      <w:r>
        <w:t xml:space="preserve"> "О клиринге и клиринговой деятельности");</w:t>
      </w:r>
    </w:p>
    <w:p w:rsidR="00000000" w:rsidRDefault="00805F11">
      <w:pPr>
        <w:pStyle w:val="ConsPlusNormal"/>
        <w:jc w:val="both"/>
      </w:pPr>
      <w:r>
        <w:t>(п. 20 в ред. Федерального закона от 29.06.2015 N 210-ФЗ)</w:t>
      </w:r>
    </w:p>
    <w:p w:rsidR="00000000" w:rsidRDefault="00805F11">
      <w:pPr>
        <w:pStyle w:val="ConsPlusNormal"/>
        <w:ind w:firstLine="540"/>
        <w:jc w:val="both"/>
      </w:pPr>
      <w:r>
        <w:t>21) операций, связанных с расчетами по итогам клиринга, осуществляемого в соответствии с Федеральным законом "О клиринге и клиринговой деятельности";</w:t>
      </w:r>
    </w:p>
    <w:p w:rsidR="00000000" w:rsidRDefault="00805F11">
      <w:pPr>
        <w:pStyle w:val="ConsPlusNormal"/>
        <w:jc w:val="both"/>
      </w:pPr>
      <w:r>
        <w:t>(п. 2</w:t>
      </w:r>
      <w:r>
        <w:t>1 введен Федеральным законом от 07.02.2011 N 8-ФЗ)</w:t>
      </w:r>
    </w:p>
    <w:p w:rsidR="00000000" w:rsidRDefault="00805F11">
      <w:pPr>
        <w:pStyle w:val="ConsPlusNormal"/>
        <w:ind w:firstLine="540"/>
        <w:jc w:val="both"/>
      </w:pPr>
      <w:r>
        <w:t>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w:t>
      </w:r>
      <w:r>
        <w:t>ов, обязательства по которым подлежат исполнению по итогам клиринга, осуществляемого в соответствии с Федеральным законом "О клиринге и клиринговой деятельности", в том числе возвратом комитентам (принципалам, доверителям) денежных сумм (иного имущества);</w:t>
      </w:r>
    </w:p>
    <w:p w:rsidR="00000000" w:rsidRDefault="00805F11">
      <w:pPr>
        <w:pStyle w:val="ConsPlusNormal"/>
        <w:jc w:val="both"/>
      </w:pPr>
      <w:r>
        <w:t>(п. 22 введен Федеральным законом от 07.02.2011 N 8-ФЗ)</w:t>
      </w:r>
    </w:p>
    <w:p w:rsidR="00000000" w:rsidRDefault="00805F11">
      <w:pPr>
        <w:pStyle w:val="ConsPlusNormal"/>
        <w:ind w:firstLine="540"/>
        <w:jc w:val="both"/>
      </w:pPr>
      <w:r>
        <w:t>23) операций, связанных с исполнением и (или) прекращением договора, являющегося производным финансовым инструментом, при условии, что одной из сторон по такому договору является уполномоченный банк и</w:t>
      </w:r>
      <w:r>
        <w:t>ли профессиональный участник рынка ценных бумаг.</w:t>
      </w:r>
    </w:p>
    <w:p w:rsidR="00000000" w:rsidRDefault="00805F11">
      <w:pPr>
        <w:pStyle w:val="ConsPlusNormal"/>
        <w:jc w:val="both"/>
      </w:pPr>
      <w:r>
        <w:t>(п. 23 введен Федеральным законом от 07.02.2011 N 8-ФЗ)</w:t>
      </w:r>
    </w:p>
    <w:p w:rsidR="00000000" w:rsidRDefault="00805F11">
      <w:pPr>
        <w:pStyle w:val="ConsPlusNormal"/>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w:t>
      </w:r>
      <w:r>
        <w:t xml:space="preserve">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w:t>
      </w:r>
      <w:r>
        <w:t>моченный банк или профессиональный участник рынка ценных бумаг.</w:t>
      </w:r>
    </w:p>
    <w:p w:rsidR="00000000" w:rsidRDefault="00805F11">
      <w:pPr>
        <w:pStyle w:val="ConsPlusNormal"/>
        <w:jc w:val="both"/>
      </w:pPr>
      <w:r>
        <w:t>(п. 24 введен Федеральным законом от 30.12.2015 N 430-ФЗ)</w:t>
      </w:r>
    </w:p>
    <w:p w:rsidR="00000000" w:rsidRDefault="00805F11">
      <w:pPr>
        <w:pStyle w:val="ConsPlusNormal"/>
        <w:ind w:firstLine="540"/>
        <w:jc w:val="both"/>
      </w:pPr>
      <w:bookmarkStart w:id="21" w:name="Par188"/>
      <w:bookmarkEnd w:id="21"/>
      <w:r>
        <w:t>2. Валютные операции по сделкам между уполномоченными банками, совершаемым ими от своего имени и за свой счет, осуществляю</w:t>
      </w:r>
      <w:r>
        <w:t>тся в порядке, установленном Центральным банком Российской Федерации.</w:t>
      </w:r>
    </w:p>
    <w:p w:rsidR="00000000" w:rsidRDefault="00805F11">
      <w:pPr>
        <w:pStyle w:val="ConsPlusNormal"/>
        <w:ind w:firstLine="540"/>
        <w:jc w:val="both"/>
      </w:pPr>
      <w:bookmarkStart w:id="22" w:name="Par189"/>
      <w:bookmarkEnd w:id="22"/>
      <w:r>
        <w:t>3. Без ограничений осуществляются валютные операции между резидентами и уполномоченными банками, связанные:</w:t>
      </w:r>
    </w:p>
    <w:p w:rsidR="00000000" w:rsidRDefault="00805F11">
      <w:pPr>
        <w:pStyle w:val="ConsPlusNormal"/>
        <w:ind w:firstLine="540"/>
        <w:jc w:val="both"/>
      </w:pPr>
      <w:r>
        <w:t>1) с получением и возвратом кредитов и займов, уплатой сумм процен</w:t>
      </w:r>
      <w:r>
        <w:t>тов и штрафных санкций по соответствующим договорам;</w:t>
      </w:r>
    </w:p>
    <w:p w:rsidR="00000000" w:rsidRDefault="00805F11">
      <w:pPr>
        <w:pStyle w:val="ConsPlusNormal"/>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w:t>
      </w:r>
      <w:r>
        <w:t>адов) (до востребования и на определенный срок);</w:t>
      </w:r>
    </w:p>
    <w:p w:rsidR="00000000" w:rsidRDefault="00805F11">
      <w:pPr>
        <w:pStyle w:val="ConsPlusNormal"/>
        <w:ind w:firstLine="540"/>
        <w:jc w:val="both"/>
      </w:pPr>
      <w:r>
        <w:t>3) с банковскими гарантиями, а также с исполнением резидентами обязательств по договорам поручительства и залога;</w:t>
      </w:r>
    </w:p>
    <w:p w:rsidR="00000000" w:rsidRDefault="00805F11">
      <w:pPr>
        <w:pStyle w:val="ConsPlusNormal"/>
        <w:ind w:firstLine="540"/>
        <w:jc w:val="both"/>
      </w:pPr>
      <w:r>
        <w:t>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w:t>
      </w:r>
      <w:r>
        <w:t>ждением резидентами указанных векселей уполномоченным банкам в порядке, установленном Федеральным законом от 11 марта 1997 года N 48-ФЗ "О переводном и простом векселе";</w:t>
      </w:r>
    </w:p>
    <w:p w:rsidR="00000000" w:rsidRDefault="00805F11">
      <w:pPr>
        <w:pStyle w:val="ConsPlusNormal"/>
        <w:ind w:firstLine="540"/>
        <w:jc w:val="both"/>
      </w:pPr>
      <w:r>
        <w:t>5) с куплей-продажей физическими лицами наличной и безналичной иностранной валюты и че</w:t>
      </w:r>
      <w:r>
        <w:t xml:space="preserve">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w:t>
      </w:r>
      <w:r>
        <w:t>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w:t>
      </w:r>
      <w:r>
        <w:t>принимательской деятельности;</w:t>
      </w:r>
    </w:p>
    <w:p w:rsidR="00000000" w:rsidRDefault="00805F11">
      <w:pPr>
        <w:pStyle w:val="ConsPlusNormal"/>
        <w:ind w:firstLine="540"/>
        <w:jc w:val="both"/>
      </w:pPr>
      <w:r>
        <w:t>6) с уплатой уполномоченным банкам комиссионного вознаграждения;</w:t>
      </w:r>
    </w:p>
    <w:p w:rsidR="00000000" w:rsidRDefault="00805F11">
      <w:pPr>
        <w:pStyle w:val="ConsPlusNormal"/>
        <w:ind w:firstLine="540"/>
        <w:jc w:val="both"/>
      </w:pPr>
      <w:r>
        <w:t>7) с иными валютными операциями, отнесенными к банковским операциям в соответствии с законодательством Российской Федерации.</w:t>
      </w:r>
    </w:p>
    <w:p w:rsidR="00000000" w:rsidRDefault="00805F11">
      <w:pPr>
        <w:pStyle w:val="ConsPlusNormal"/>
        <w:ind w:firstLine="540"/>
        <w:jc w:val="both"/>
      </w:pPr>
      <w:bookmarkStart w:id="23" w:name="Par197"/>
      <w:bookmarkEnd w:id="23"/>
      <w:r>
        <w:t>4. Без ограничений осуще</w:t>
      </w:r>
      <w:r>
        <w:t>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w:t>
      </w:r>
      <w:r>
        <w:t>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w:t>
      </w:r>
      <w:r>
        <w:t>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000000" w:rsidRDefault="00805F11">
      <w:pPr>
        <w:pStyle w:val="ConsPlusNormal"/>
        <w:jc w:val="both"/>
      </w:pPr>
      <w:r>
        <w:t>(часть 4 введена Федеральным законом от 29.06.2015 N 181-ФЗ)</w:t>
      </w:r>
    </w:p>
    <w:p w:rsidR="00000000" w:rsidRDefault="00805F11">
      <w:pPr>
        <w:pStyle w:val="ConsPlusNormal"/>
        <w:jc w:val="both"/>
      </w:pPr>
    </w:p>
    <w:p w:rsidR="00000000" w:rsidRDefault="00805F11">
      <w:pPr>
        <w:pStyle w:val="ConsPlusNormal"/>
        <w:ind w:firstLine="540"/>
        <w:jc w:val="both"/>
        <w:outlineLvl w:val="1"/>
      </w:pPr>
      <w:r>
        <w:t>Статья 10. Валют</w:t>
      </w:r>
      <w:r>
        <w:t>ные операции между нерезидентами</w:t>
      </w:r>
    </w:p>
    <w:p w:rsidR="00000000" w:rsidRDefault="00805F11">
      <w:pPr>
        <w:pStyle w:val="ConsPlusNormal"/>
        <w:jc w:val="both"/>
      </w:pPr>
    </w:p>
    <w:p w:rsidR="00000000" w:rsidRDefault="00805F11">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w:t>
      </w:r>
      <w:r>
        <w:t>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000000" w:rsidRDefault="00805F11">
      <w:pPr>
        <w:pStyle w:val="ConsPlusNormal"/>
        <w:jc w:val="both"/>
      </w:pPr>
      <w:r>
        <w:lastRenderedPageBreak/>
        <w:t xml:space="preserve">(в ред. Федерального закона от 02.07.2013 N </w:t>
      </w:r>
      <w:r>
        <w:t>155-ФЗ)</w:t>
      </w:r>
    </w:p>
    <w:p w:rsidR="00000000" w:rsidRDefault="00805F11">
      <w:pPr>
        <w:pStyle w:val="ConsPlusNormal"/>
        <w:ind w:firstLine="540"/>
        <w:jc w:val="both"/>
      </w:pPr>
      <w:bookmarkStart w:id="24" w:name="Par204"/>
      <w:bookmarkEnd w:id="24"/>
      <w:r>
        <w:t>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а также осуществлять переводы иностранной валю</w:t>
      </w:r>
      <w:r>
        <w:t>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000000" w:rsidRDefault="00805F11">
      <w:pPr>
        <w:pStyle w:val="ConsPlusNormal"/>
        <w:jc w:val="both"/>
      </w:pPr>
      <w:r>
        <w:t>(часть 1.1 введена Фед</w:t>
      </w:r>
      <w:r>
        <w:t>еральным законом от 27.06.2011 N 162-ФЗ)</w:t>
      </w:r>
    </w:p>
    <w:p w:rsidR="00000000" w:rsidRDefault="00805F11">
      <w:pPr>
        <w:pStyle w:val="ConsPlusNormal"/>
        <w:ind w:firstLine="540"/>
        <w:jc w:val="both"/>
      </w:pPr>
      <w:r>
        <w:t>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законодательством Российской Феде</w:t>
      </w:r>
      <w:r>
        <w:t>рации и законодательством Российской Федерации о рынке ценных бумаг.</w:t>
      </w:r>
    </w:p>
    <w:p w:rsidR="00000000" w:rsidRDefault="00805F11">
      <w:pPr>
        <w:pStyle w:val="ConsPlusNormal"/>
        <w:jc w:val="both"/>
      </w:pPr>
      <w:r>
        <w:t>(в ред. Федерального закона от 26.07.2006 N 131-ФЗ)</w:t>
      </w:r>
    </w:p>
    <w:p w:rsidR="00000000" w:rsidRDefault="00805F11">
      <w:pPr>
        <w:pStyle w:val="ConsPlusNormal"/>
        <w:ind w:firstLine="540"/>
        <w:jc w:val="both"/>
      </w:pPr>
      <w:r>
        <w:t>3. Валютные операции между нерезидентами на территории Российской Федерации в валюте Российской Федерации осуществляются через банковск</w:t>
      </w:r>
      <w:r>
        <w:t xml:space="preserve">ие счета (банковские вклады), открытые на территории Российской Федерации в порядке, предусмотренном </w:t>
      </w:r>
      <w:hyperlink w:anchor="Par281" w:tooltip="Статья 13. Счета (вклады) нерезидентов, открываемые на территории Российской Федерации" w:history="1">
        <w:r>
          <w:rPr>
            <w:color w:val="0000FF"/>
          </w:rPr>
          <w:t>статьей 13</w:t>
        </w:r>
      </w:hyperlink>
      <w:r>
        <w:t xml:space="preserve"> настоящего Федерального закон</w:t>
      </w:r>
      <w:r>
        <w:t xml:space="preserve">а, за исключением случаев, установленных </w:t>
      </w:r>
      <w:hyperlink w:anchor="Par204" w:tooltip="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 w:history="1">
        <w:r>
          <w:rPr>
            <w:color w:val="0000FF"/>
          </w:rPr>
          <w:t>частью 1.1</w:t>
        </w:r>
      </w:hyperlink>
      <w:r>
        <w:t xml:space="preserve"> настоящей статьи.</w:t>
      </w:r>
    </w:p>
    <w:p w:rsidR="00000000" w:rsidRDefault="00805F11">
      <w:pPr>
        <w:pStyle w:val="ConsPlusNormal"/>
        <w:jc w:val="both"/>
      </w:pPr>
      <w:r>
        <w:t>(в ред. Федерального закона от 27.06.2011 N 162-ФЗ)</w:t>
      </w:r>
    </w:p>
    <w:p w:rsidR="00000000" w:rsidRDefault="00805F11">
      <w:pPr>
        <w:pStyle w:val="ConsPlusNormal"/>
        <w:jc w:val="both"/>
      </w:pPr>
    </w:p>
    <w:p w:rsidR="00000000" w:rsidRDefault="00805F11">
      <w:pPr>
        <w:pStyle w:val="ConsPlusNormal"/>
        <w:ind w:firstLine="540"/>
        <w:jc w:val="both"/>
        <w:outlineLvl w:val="1"/>
      </w:pPr>
      <w:bookmarkStart w:id="25" w:name="Par211"/>
      <w:bookmarkEnd w:id="25"/>
      <w:r>
        <w:t>Статья 11. Внутренний валютный рынок Российской Федерации</w:t>
      </w:r>
    </w:p>
    <w:p w:rsidR="00000000" w:rsidRDefault="00805F11">
      <w:pPr>
        <w:pStyle w:val="ConsPlusNormal"/>
        <w:jc w:val="both"/>
      </w:pPr>
    </w:p>
    <w:p w:rsidR="00000000" w:rsidRDefault="00805F11">
      <w:pPr>
        <w:pStyle w:val="ConsPlusNormal"/>
        <w:ind w:firstLine="540"/>
        <w:jc w:val="both"/>
      </w:pPr>
      <w:r>
        <w:t>1. Купля-продажа иностранной валюты и чеков (в том числе дорожных чеков), но</w:t>
      </w:r>
      <w:r>
        <w:t>минальная стоимость которых указана в иностранной валюте, в Российской Федерации производится только через уполномоченные банки.</w:t>
      </w:r>
    </w:p>
    <w:p w:rsidR="00000000" w:rsidRDefault="00805F11">
      <w:pPr>
        <w:pStyle w:val="ConsPlusNormal"/>
        <w:ind w:firstLine="540"/>
        <w:jc w:val="both"/>
      </w:pPr>
      <w:r>
        <w:t>2. Центральный банк Российской Федерации устанавливает для кредитных организаций требования к оформлению документов при купле-п</w:t>
      </w:r>
      <w:r>
        <w:t>родаже наличной иностранной валюты и чеков (в том числе дорожных чеков), номинальная стоимость которых указана в иностранной валюте.</w:t>
      </w:r>
    </w:p>
    <w:p w:rsidR="00000000" w:rsidRDefault="00805F11">
      <w:pPr>
        <w:pStyle w:val="ConsPlusNormal"/>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w:t>
      </w:r>
      <w:r>
        <w:t>(в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законами.</w:t>
      </w:r>
    </w:p>
    <w:p w:rsidR="00000000" w:rsidRDefault="00805F11">
      <w:pPr>
        <w:pStyle w:val="ConsPlusNormal"/>
        <w:ind w:firstLine="540"/>
        <w:jc w:val="both"/>
      </w:pPr>
      <w:r>
        <w:t>Сведения, идентифицирующие личность, могут быть внесены в документы, оформляемые при ку</w:t>
      </w:r>
      <w:r>
        <w:t>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000000" w:rsidRDefault="00805F11">
      <w:pPr>
        <w:pStyle w:val="ConsPlusNormal"/>
        <w:ind w:firstLine="540"/>
        <w:jc w:val="both"/>
      </w:pPr>
      <w:bookmarkStart w:id="26" w:name="Par217"/>
      <w:bookmarkEnd w:id="26"/>
      <w:r>
        <w:t xml:space="preserve">3 - 6.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Абзац 3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bookmarkStart w:id="27" w:name="Par219"/>
      <w:bookmarkEnd w:id="27"/>
      <w:r>
        <w:t>Статья 12. Счета резидентов в банках, расположенных за пределами территории Российской Федерации</w:t>
      </w:r>
    </w:p>
    <w:p w:rsidR="00000000" w:rsidRDefault="00805F11">
      <w:pPr>
        <w:pStyle w:val="ConsPlusNormal"/>
        <w:jc w:val="both"/>
      </w:pPr>
    </w:p>
    <w:p w:rsidR="00000000" w:rsidRDefault="00805F11">
      <w:pPr>
        <w:pStyle w:val="ConsPlusNormal"/>
        <w:ind w:firstLine="540"/>
        <w:jc w:val="both"/>
      </w:pPr>
      <w:bookmarkStart w:id="28" w:name="Par221"/>
      <w:bookmarkEnd w:id="28"/>
      <w:r>
        <w:t xml:space="preserve">1. Резиденты, за исключением случаев,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t>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и валюте Российской Федерации в банках, расположенных за пределами территории Рос</w:t>
      </w:r>
      <w:r>
        <w:t>сийской Федерации.</w:t>
      </w:r>
    </w:p>
    <w:p w:rsidR="00000000" w:rsidRDefault="00805F11">
      <w:pPr>
        <w:pStyle w:val="ConsPlusNormal"/>
        <w:jc w:val="both"/>
      </w:pPr>
      <w:r>
        <w:t>(часть 1 в ред. Федерального закона от 02.07.2013 N 155-ФЗ)</w:t>
      </w:r>
    </w:p>
    <w:p w:rsidR="00000000" w:rsidRDefault="00805F11">
      <w:pPr>
        <w:pStyle w:val="ConsPlusNormal"/>
        <w:pBdr>
          <w:top w:val="single" w:sz="6" w:space="0" w:color="auto"/>
        </w:pBdr>
        <w:spacing w:before="100" w:after="100"/>
        <w:jc w:val="both"/>
        <w:rPr>
          <w:sz w:val="2"/>
          <w:szCs w:val="2"/>
        </w:rPr>
      </w:pPr>
    </w:p>
    <w:p w:rsidR="00000000" w:rsidRDefault="00805F11">
      <w:pPr>
        <w:pStyle w:val="ConsPlusNormal"/>
        <w:ind w:firstLine="540"/>
        <w:jc w:val="both"/>
      </w:pPr>
      <w:r>
        <w:t>КонсультантПлюс: примечание.</w:t>
      </w:r>
    </w:p>
    <w:p w:rsidR="00000000" w:rsidRDefault="00805F11">
      <w:pPr>
        <w:pStyle w:val="ConsPlusNormal"/>
        <w:ind w:firstLine="540"/>
        <w:jc w:val="both"/>
      </w:pPr>
      <w:r>
        <w:t>Часть 2 статьи 12 с 1 января 2007 года действует в отношении всех счетов, открываемых резидентами в банках за пределами территории Российской Федер</w:t>
      </w:r>
      <w:r>
        <w:t>ации (</w:t>
      </w:r>
      <w:hyperlink w:anchor="Par536" w:tooltip="С 1 января 2007 года часть 2 статьи 12 настоящего Федерального закона действует в отношении всех счетов, открываемых резидентами в банках за пределами территории Российской Федерации." w:history="1">
        <w:r>
          <w:rPr>
            <w:color w:val="0000FF"/>
          </w:rPr>
          <w:t>часть 3 статьи 26</w:t>
        </w:r>
      </w:hyperlink>
      <w:r>
        <w:t xml:space="preserve"> данного Закона).</w:t>
      </w:r>
    </w:p>
    <w:p w:rsidR="00000000" w:rsidRDefault="00805F11">
      <w:pPr>
        <w:pStyle w:val="ConsPlusNormal"/>
        <w:pBdr>
          <w:top w:val="single" w:sz="6" w:space="0" w:color="auto"/>
        </w:pBdr>
        <w:spacing w:before="100" w:after="100"/>
        <w:jc w:val="both"/>
        <w:rPr>
          <w:sz w:val="2"/>
          <w:szCs w:val="2"/>
        </w:rPr>
      </w:pPr>
    </w:p>
    <w:p w:rsidR="00000000" w:rsidRDefault="00805F11">
      <w:pPr>
        <w:pStyle w:val="ConsPlusNormal"/>
        <w:ind w:firstLine="540"/>
        <w:jc w:val="both"/>
      </w:pPr>
      <w:bookmarkStart w:id="29" w:name="Par227"/>
      <w:bookmarkEnd w:id="29"/>
      <w:r>
        <w:t xml:space="preserve">2.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ar221" w:tooltip="1. Резиденты, за исключением случаев,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открывают без ограничений счета (вклады) в иностранной валюте и валюте Российской Федерации в банках, расположенных за пределами территории ..." w:history="1">
        <w:r>
          <w:rPr>
            <w:color w:val="0000FF"/>
          </w:rPr>
          <w:t>части 1</w:t>
        </w:r>
      </w:hyperlink>
      <w:r>
        <w:t xml:space="preserve"> настоящей статьи, не позднее одного меся</w:t>
      </w:r>
      <w:r>
        <w:t xml:space="preserve">ца со дня соответственно открытия (закрытия) или изменения реквизитов таких счетов (вкладов) в банках,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w:t>
      </w:r>
      <w:r>
        <w:t>и надзору в области налогов и сборов.</w:t>
      </w:r>
    </w:p>
    <w:p w:rsidR="00000000" w:rsidRDefault="00805F11">
      <w:pPr>
        <w:pStyle w:val="ConsPlusNormal"/>
        <w:jc w:val="both"/>
      </w:pPr>
      <w:r>
        <w:t>(часть вторая в ред. Федерального закона от 30.10.2007 N 242-ФЗ)</w:t>
      </w:r>
    </w:p>
    <w:p w:rsidR="00000000" w:rsidRDefault="00805F11">
      <w:pPr>
        <w:pStyle w:val="ConsPlusNormal"/>
        <w:ind w:firstLine="540"/>
        <w:jc w:val="both"/>
      </w:pPr>
      <w:bookmarkStart w:id="30" w:name="Par229"/>
      <w:bookmarkEnd w:id="30"/>
      <w:r>
        <w:t xml:space="preserve">3. Действовал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ind w:firstLine="540"/>
        <w:jc w:val="both"/>
      </w:pPr>
      <w:bookmarkStart w:id="31" w:name="Par230"/>
      <w:bookmarkEnd w:id="31"/>
      <w:r>
        <w:t>4. Резиденты вправе переводить на свои счета (во вклады), открытые в банках за пределами территории Российской Федерации, средства со своих счетов (с вкладов) в уполномоченных банках или других своих счетов (вкладов), открытых в банках за пределами террито</w:t>
      </w:r>
      <w:r>
        <w:t>рии Российской Федерации.</w:t>
      </w:r>
    </w:p>
    <w:p w:rsidR="00000000" w:rsidRDefault="00805F11">
      <w:pPr>
        <w:pStyle w:val="ConsPlusNormal"/>
        <w:ind w:firstLine="540"/>
        <w:jc w:val="both"/>
      </w:pPr>
      <w:bookmarkStart w:id="32" w:name="Par231"/>
      <w:bookmarkEnd w:id="32"/>
      <w:r>
        <w:t xml:space="preserve">Абзац действовал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Абзац 3 части 3 статьи 26</w:t>
        </w:r>
      </w:hyperlink>
      <w:r>
        <w:t xml:space="preserve"> данного Федерального закона.</w:t>
      </w:r>
    </w:p>
    <w:p w:rsidR="00000000" w:rsidRDefault="00805F11">
      <w:pPr>
        <w:pStyle w:val="ConsPlusNormal"/>
        <w:ind w:firstLine="540"/>
        <w:jc w:val="both"/>
      </w:pPr>
      <w:r>
        <w:t>Переводы резидентами средств на свои счета (во вклады), открытые в банках за пределами территории Российск</w:t>
      </w:r>
      <w:r>
        <w:t>ой Федерации, со своих счетов (с вкладов) в уполномоченных банках осуществляются при предъявлении уполномоченному банку при первом переводе уведомления налогового органа по месту учета резидента об открытии счета (вклада) с отметкой о принятии указанного у</w:t>
      </w:r>
      <w:r>
        <w:t>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000000" w:rsidRDefault="00805F11">
      <w:pPr>
        <w:pStyle w:val="ConsPlusNormal"/>
        <w:ind w:firstLine="540"/>
        <w:jc w:val="both"/>
      </w:pPr>
      <w:bookmarkStart w:id="33" w:name="Par233"/>
      <w:bookmarkEnd w:id="33"/>
      <w:r>
        <w:lastRenderedPageBreak/>
        <w:t xml:space="preserve">Абзац действовал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w:t>
      </w:r>
      <w:r>
        <w:t>едерального закона.</w:t>
      </w:r>
    </w:p>
    <w:p w:rsidR="00000000" w:rsidRDefault="00805F11">
      <w:pPr>
        <w:pStyle w:val="ConsPlusNormal"/>
        <w:ind w:firstLine="540"/>
        <w:jc w:val="both"/>
      </w:pPr>
      <w:bookmarkStart w:id="34" w:name="Par234"/>
      <w:bookmarkEnd w:id="34"/>
      <w:r>
        <w:t xml:space="preserve">5. Наряду со случаями, указанными в </w:t>
      </w:r>
      <w:hyperlink w:anchor="Par230" w:tooltip="4. Резиденты вправе переводить на свои счета (во вклады), открытые в банках за пределами территории Российской Федерации, средства со своих счетов (с вкладов) в уполномоченных банках или других своих счетов (вкладов), открытых в банках за пределами территории Российской Федерации." w:history="1">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w:t>
      </w:r>
      <w:r>
        <w:t>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w:t>
      </w:r>
      <w:r>
        <w:t xml:space="preserve">ные средства, полученные в результате совершения конверсионных операций за счет средств, зачисленных на такие счета (во вклады), средства, полученные в случаях, установленных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Pr>
            <w:color w:val="0000FF"/>
          </w:rPr>
          <w:t>подпунктами "ж"</w:t>
        </w:r>
      </w:hyperlink>
      <w:r>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Pr>
            <w:color w:val="0000FF"/>
          </w:rPr>
          <w:t>"з" пункта 9 части 1 статьи 1</w:t>
        </w:r>
      </w:hyperlink>
      <w:r>
        <w:t xml:space="preserve">, </w:t>
      </w:r>
      <w:hyperlink w:anchor="Par158" w:tooltip="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законодательством Российской Федерации;" w:history="1">
        <w:r>
          <w:rPr>
            <w:color w:val="0000FF"/>
          </w:rPr>
          <w:t>пунктами 10</w:t>
        </w:r>
      </w:hyperlink>
      <w:r>
        <w:t xml:space="preserve"> - </w:t>
      </w:r>
      <w:hyperlink w:anchor="Par162" w:tooltip="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операционного дня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w:history="1">
        <w:r>
          <w:rPr>
            <w:color w:val="0000FF"/>
          </w:rPr>
          <w:t>12</w:t>
        </w:r>
      </w:hyperlink>
      <w:r>
        <w:t xml:space="preserve">, </w:t>
      </w:r>
      <w:hyperlink w:anchor="Par170"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 w:history="1">
        <w:r>
          <w:rPr>
            <w:color w:val="0000FF"/>
          </w:rPr>
          <w:t>16</w:t>
        </w:r>
      </w:hyperlink>
      <w:r>
        <w:t xml:space="preserve"> -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18 части 1 статьи 9</w:t>
        </w:r>
      </w:hyperlink>
      <w:r>
        <w:t xml:space="preserve">, </w:t>
      </w:r>
      <w:hyperlink w:anchor="Par302"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w:history="1">
        <w:r>
          <w:rPr>
            <w:color w:val="0000FF"/>
          </w:rPr>
          <w:t>абзацами ш</w:t>
        </w:r>
        <w:r>
          <w:rPr>
            <w:color w:val="0000FF"/>
          </w:rPr>
          <w:t>естым</w:t>
        </w:r>
      </w:hyperlink>
      <w:r>
        <w:t xml:space="preserve"> - </w:t>
      </w:r>
      <w:hyperlink w:anchor="Par306" w:tooltip="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частью 6.1 статьи 12 настоящего Федерального закона." w:history="1">
        <w:r>
          <w:rPr>
            <w:color w:val="0000FF"/>
          </w:rPr>
          <w:t>восьмым части 2</w:t>
        </w:r>
      </w:hyperlink>
      <w:r>
        <w:t xml:space="preserve">, </w:t>
      </w:r>
      <w:hyperlink w:anchor="Par310" w:tooltip="2) дарения валютных ценностей супругу и близким родственникам;" w:history="1">
        <w:r>
          <w:rPr>
            <w:color w:val="0000FF"/>
          </w:rPr>
          <w:t>пунктом 2 части 3 статьи 14</w:t>
        </w:r>
      </w:hyperlink>
      <w:r>
        <w:t xml:space="preserve">, а также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Pr>
            <w:color w:val="0000FF"/>
          </w:rPr>
          <w:t>пунктами 1</w:t>
        </w:r>
      </w:hyperlink>
      <w:r>
        <w:t xml:space="preserve"> -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Pr>
            <w:color w:val="0000FF"/>
          </w:rPr>
          <w:t>3</w:t>
        </w:r>
      </w:hyperlink>
      <w:r>
        <w:t xml:space="preserve"> и </w:t>
      </w:r>
      <w:hyperlink w:anchor="Par369" w:tooltip="6) при зачислении валютной выручк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 w:history="1">
        <w:r>
          <w:rPr>
            <w:color w:val="0000FF"/>
          </w:rPr>
          <w:t>6 части 2 статьи 19</w:t>
        </w:r>
      </w:hyperlink>
      <w:r>
        <w:t xml:space="preserve"> настоящего Федерального закона.</w:t>
      </w:r>
    </w:p>
    <w:p w:rsidR="00000000" w:rsidRDefault="00805F11">
      <w:pPr>
        <w:pStyle w:val="ConsPlusNormal"/>
        <w:jc w:val="both"/>
      </w:pPr>
      <w:r>
        <w:t>(в ред. Федеральных законов от 18.07.2005 N 90-ФЗ, от 30.12.2006 N 267-ФЗ, от 05.07.2007 N 127-ФЗ, от 22.07.2008 N 150-ФЗ, от 02.07.2013 N</w:t>
      </w:r>
      <w:r>
        <w:t xml:space="preserve"> 155-ФЗ, от 21.07.2014 N 218-ФЗ)</w:t>
      </w:r>
    </w:p>
    <w:p w:rsidR="00000000" w:rsidRDefault="00805F11">
      <w:pPr>
        <w:pStyle w:val="ConsPlusNormal"/>
        <w:ind w:firstLine="540"/>
        <w:jc w:val="both"/>
      </w:pPr>
      <w:r>
        <w:t xml:space="preserve">Наряду со случаями, указанными в </w:t>
      </w:r>
      <w:hyperlink w:anchor="Par234" w:tooltip="5. Наряду со случаями, указанными в части 4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 w:history="1">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w:t>
      </w:r>
      <w:r>
        <w:t>числены следующие денежные средства, полученные от нерезидентов:</w:t>
      </w:r>
    </w:p>
    <w:p w:rsidR="00000000" w:rsidRDefault="00805F11">
      <w:pPr>
        <w:pStyle w:val="ConsPlusNormal"/>
        <w:jc w:val="both"/>
      </w:pPr>
      <w:r>
        <w:t>(в ред. Федерального закона от 21.07.2014 N 218-ФЗ)</w:t>
      </w:r>
    </w:p>
    <w:p w:rsidR="00000000" w:rsidRDefault="00805F11">
      <w:pPr>
        <w:pStyle w:val="ConsPlusNormal"/>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w:t>
      </w:r>
      <w:r>
        <w:t>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w:t>
      </w:r>
      <w:r>
        <w:t>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000000" w:rsidRDefault="00805F11">
      <w:pPr>
        <w:pStyle w:val="ConsPlusNormal"/>
        <w:jc w:val="both"/>
      </w:pPr>
      <w:r>
        <w:t>(абзац введен Федеральным законом от 21.07.2014 N</w:t>
      </w:r>
      <w:r>
        <w:t xml:space="preserve"> 218-ФЗ)</w:t>
      </w:r>
    </w:p>
    <w:p w:rsidR="00000000" w:rsidRDefault="00805F11">
      <w:pPr>
        <w:pStyle w:val="ConsPlusNormal"/>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000000" w:rsidRDefault="00805F11">
      <w:pPr>
        <w:pStyle w:val="ConsPlusNormal"/>
        <w:jc w:val="both"/>
      </w:pPr>
      <w:r>
        <w:t>(абзац введен Федеральным законом от 21.07.2014 N 218-ФЗ)</w:t>
      </w:r>
    </w:p>
    <w:p w:rsidR="00000000" w:rsidRDefault="00805F11">
      <w:pPr>
        <w:pStyle w:val="ConsPlusNormal"/>
        <w:ind w:firstLine="540"/>
        <w:jc w:val="both"/>
      </w:pPr>
      <w:r>
        <w:t>выплачиваемые в виде пенсий, стипендий, алиментов и ины</w:t>
      </w:r>
      <w:r>
        <w:t>х выплат социального характера;</w:t>
      </w:r>
    </w:p>
    <w:p w:rsidR="00000000" w:rsidRDefault="00805F11">
      <w:pPr>
        <w:pStyle w:val="ConsPlusNormal"/>
        <w:jc w:val="both"/>
      </w:pPr>
      <w:r>
        <w:t>(абзац введен Федеральным законом от 21.07.2014 N 218-ФЗ)</w:t>
      </w:r>
    </w:p>
    <w:p w:rsidR="00000000" w:rsidRDefault="00805F11">
      <w:pPr>
        <w:pStyle w:val="ConsPlusNormal"/>
        <w:ind w:firstLine="540"/>
        <w:jc w:val="both"/>
      </w:pPr>
      <w:r>
        <w:t>в виде страховых выплат, осуществляемых страховщиками-нерезидентами;</w:t>
      </w:r>
    </w:p>
    <w:p w:rsidR="00000000" w:rsidRDefault="00805F11">
      <w:pPr>
        <w:pStyle w:val="ConsPlusNormal"/>
        <w:jc w:val="both"/>
      </w:pPr>
      <w:r>
        <w:t>(абзац введен Федеральным законом от 21.07.2014 N 218-ФЗ)</w:t>
      </w:r>
    </w:p>
    <w:p w:rsidR="00000000" w:rsidRDefault="00805F11">
      <w:pPr>
        <w:pStyle w:val="ConsPlusNormal"/>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w:t>
      </w:r>
      <w:r>
        <w:t xml:space="preserve"> им у такого нерезидента товар, оплаченную такому нерезиденту услугу.</w:t>
      </w:r>
    </w:p>
    <w:p w:rsidR="00000000" w:rsidRDefault="00805F11">
      <w:pPr>
        <w:pStyle w:val="ConsPlusNormal"/>
        <w:jc w:val="both"/>
      </w:pPr>
      <w:r>
        <w:t>(абзац введен Федеральным законом от 21.07.2014 N 218-ФЗ)</w:t>
      </w:r>
    </w:p>
    <w:p w:rsidR="00000000" w:rsidRDefault="00805F11">
      <w:pPr>
        <w:pStyle w:val="ConsPlusNormal"/>
        <w:ind w:firstLine="540"/>
        <w:jc w:val="both"/>
      </w:pPr>
      <w:r>
        <w:t>5.1. На счета резидентов, открытые в банках, расположенных на территориях государств, являющихся членами Организации экономическ</w:t>
      </w:r>
      <w:r>
        <w:t>ого сотрудничества и развития (далее - ОЭСР) или Группы разработки финансовых мер борьбы с отмыванием денег (далее - ФАТФ), могут быть зачислены суммы кредитов и займов в иностранной валюте, полученные по кредитным договорам и договорам займа с организация</w:t>
      </w:r>
      <w:r>
        <w:t>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w:t>
      </w:r>
    </w:p>
    <w:p w:rsidR="00000000" w:rsidRDefault="00805F11">
      <w:pPr>
        <w:pStyle w:val="ConsPlusNormal"/>
        <w:ind w:firstLine="540"/>
        <w:jc w:val="both"/>
      </w:pPr>
      <w:r>
        <w:t>Наряду со случаями, указанными в абзаце первом</w:t>
      </w:r>
      <w:r>
        <w:t xml:space="preserve"> настоящей части, на счета физических лиц - резидентов, открытые в банках, расположенных на территориях государств - членов ОЭСР или ФАТФ, могут быть зачислены следующие денежные средства, полученные от нерезидентов:</w:t>
      </w:r>
    </w:p>
    <w:p w:rsidR="00000000" w:rsidRDefault="00805F11">
      <w:pPr>
        <w:pStyle w:val="ConsPlusNormal"/>
        <w:ind w:firstLine="540"/>
        <w:jc w:val="both"/>
      </w:pPr>
      <w:r>
        <w:t>суммы доходов от сдачи в аренду (субаре</w:t>
      </w:r>
      <w:r>
        <w:t>нду) нерезидентам расположенного за пределами территории Российской Федерации недвижимого и иного имущества физического лица - резидента;</w:t>
      </w:r>
    </w:p>
    <w:p w:rsidR="00000000" w:rsidRDefault="00805F11">
      <w:pPr>
        <w:pStyle w:val="ConsPlusNormal"/>
        <w:ind w:firstLine="540"/>
        <w:jc w:val="both"/>
      </w:pPr>
      <w:r>
        <w:t>абзац утратил силу. - Федеральный закон от 28.11.2015 N 350-ФЗ;</w:t>
      </w:r>
    </w:p>
    <w:p w:rsidR="00000000" w:rsidRDefault="00805F11">
      <w:pPr>
        <w:pStyle w:val="ConsPlusNormal"/>
        <w:ind w:firstLine="540"/>
        <w:jc w:val="both"/>
      </w:pPr>
      <w:r>
        <w:t>денежные средства, выплачиваемые в виде накопленного п</w:t>
      </w:r>
      <w:r>
        <w:t>роцентного (купонного) дохода, выплата которого предусмотрена условиями выпуска принадлежащих физическому лицу - резиденту внешних ценных бумаг, иных доходов по внешним ценным бумагам (дивиденды, выплаты по облигациям, векселям, выплаты при уменьшении уста</w:t>
      </w:r>
      <w:r>
        <w:t>вного капитала эмитента внешней ценной бумаги);</w:t>
      </w:r>
    </w:p>
    <w:p w:rsidR="00000000" w:rsidRDefault="00805F11">
      <w:pPr>
        <w:pStyle w:val="ConsPlusNormal"/>
        <w:jc w:val="both"/>
      </w:pPr>
      <w:r>
        <w:t>(в ред. Федерального закона от 28.11.2015 N 350-ФЗ)</w:t>
      </w:r>
    </w:p>
    <w:p w:rsidR="00000000" w:rsidRDefault="00805F11">
      <w:pPr>
        <w:pStyle w:val="ConsPlusNormal"/>
        <w:pBdr>
          <w:top w:val="single" w:sz="6" w:space="0" w:color="auto"/>
        </w:pBdr>
        <w:spacing w:before="100" w:after="100"/>
        <w:jc w:val="both"/>
        <w:rPr>
          <w:sz w:val="2"/>
          <w:szCs w:val="2"/>
        </w:rPr>
      </w:pPr>
    </w:p>
    <w:p w:rsidR="00000000" w:rsidRDefault="00BA7F96">
      <w:pPr>
        <w:pStyle w:val="ConsPlusNormal"/>
        <w:ind w:firstLine="540"/>
        <w:jc w:val="both"/>
      </w:pPr>
      <w:r>
        <w:t>П</w:t>
      </w:r>
      <w:r w:rsidR="00805F11">
        <w:t>римечание.</w:t>
      </w:r>
    </w:p>
    <w:p w:rsidR="00000000" w:rsidRDefault="00805F11">
      <w:pPr>
        <w:pStyle w:val="ConsPlusNormal"/>
        <w:ind w:firstLine="540"/>
        <w:jc w:val="both"/>
      </w:pPr>
      <w:r>
        <w:t>Абзац шестой части 5.1. статьи 12 вступает в силу с 1 января 2018 года.</w:t>
      </w:r>
    </w:p>
    <w:p w:rsidR="00000000" w:rsidRDefault="00805F11">
      <w:pPr>
        <w:pStyle w:val="ConsPlusNormal"/>
        <w:pBdr>
          <w:top w:val="single" w:sz="6" w:space="0" w:color="auto"/>
        </w:pBdr>
        <w:spacing w:before="100" w:after="100"/>
        <w:jc w:val="both"/>
        <w:rPr>
          <w:sz w:val="2"/>
          <w:szCs w:val="2"/>
        </w:rPr>
      </w:pPr>
    </w:p>
    <w:p w:rsidR="00000000" w:rsidRDefault="00805F11">
      <w:pPr>
        <w:pStyle w:val="ConsPlusNormal"/>
        <w:ind w:firstLine="540"/>
        <w:jc w:val="both"/>
      </w:pPr>
      <w:r>
        <w:t>денежные средства, полученные физическим лицом - рези</w:t>
      </w:r>
      <w:r>
        <w:t xml:space="preserve">дентом в результате отчуждения им внешних ценных бумаг, прошедших процедуру листинга на российской бирже либо на иностранной бирже, входящей в перечень иностранных бирж, указанный в пункте 4 статьи 27.5-3 Федерального закона от 22 апреля 1996 года N 39-ФЗ </w:t>
      </w:r>
      <w:r>
        <w:t>"О рынке ценных бумаг";</w:t>
      </w:r>
    </w:p>
    <w:p w:rsidR="00000000" w:rsidRDefault="00805F11">
      <w:pPr>
        <w:pStyle w:val="ConsPlusNormal"/>
        <w:jc w:val="both"/>
      </w:pPr>
      <w:r>
        <w:t>(абзац введен Федеральным законом от 28.11.2015 N 350-ФЗ)</w:t>
      </w:r>
    </w:p>
    <w:p w:rsidR="00000000" w:rsidRDefault="00805F11">
      <w:pPr>
        <w:pStyle w:val="ConsPlusNormal"/>
        <w:ind w:firstLine="540"/>
        <w:jc w:val="both"/>
      </w:pPr>
      <w:r>
        <w:t>денежные средства, выплачиваемые физическому лицу - резиденту в виде дохода, полученного от передачи в доверительное управление денежных средств и (или) ценных бумаг доверите</w:t>
      </w:r>
      <w:r>
        <w:t>льному управляющему - нерезиденту.</w:t>
      </w:r>
    </w:p>
    <w:p w:rsidR="00000000" w:rsidRDefault="00805F11">
      <w:pPr>
        <w:pStyle w:val="ConsPlusNormal"/>
        <w:jc w:val="both"/>
      </w:pPr>
      <w:r>
        <w:t>(абзац введен Федеральным законом от 28.11.2015 N 350-ФЗ)</w:t>
      </w:r>
    </w:p>
    <w:p w:rsidR="00000000" w:rsidRDefault="00805F11">
      <w:pPr>
        <w:pStyle w:val="ConsPlusNormal"/>
        <w:jc w:val="both"/>
      </w:pPr>
      <w:r>
        <w:t>(часть 5.1 введена Федеральным законом от 21.07.2014 N 218-ФЗ)</w:t>
      </w:r>
    </w:p>
    <w:p w:rsidR="00000000" w:rsidRDefault="00805F11">
      <w:pPr>
        <w:pStyle w:val="ConsPlusNormal"/>
        <w:ind w:firstLine="540"/>
        <w:jc w:val="both"/>
      </w:pPr>
      <w:bookmarkStart w:id="35" w:name="Par263"/>
      <w:bookmarkEnd w:id="35"/>
      <w:r>
        <w:t>6. Юридические лица - резиденты вправе без ограничений осуществлять валютные операции со</w:t>
      </w:r>
      <w:r>
        <w:t xml:space="preserve"> </w:t>
      </w:r>
      <w:r>
        <w:lastRenderedPageBreak/>
        <w:t>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w:t>
      </w:r>
      <w:r>
        <w:t xml:space="preserve">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Pr>
            <w:color w:val="0000FF"/>
          </w:rPr>
          <w:t>части 6.1</w:t>
        </w:r>
      </w:hyperlink>
      <w:r>
        <w:t xml:space="preserve"> настоящей статьи.</w:t>
      </w:r>
    </w:p>
    <w:p w:rsidR="00000000" w:rsidRDefault="00805F11">
      <w:pPr>
        <w:pStyle w:val="ConsPlusNormal"/>
        <w:jc w:val="both"/>
      </w:pPr>
      <w:r>
        <w:t>(в ред. Федерального закона от 18.07.2005 N 90-ФЗ)</w:t>
      </w:r>
    </w:p>
    <w:p w:rsidR="00000000" w:rsidRDefault="00805F11">
      <w:pPr>
        <w:pStyle w:val="ConsPlusNormal"/>
        <w:ind w:firstLine="540"/>
        <w:jc w:val="both"/>
      </w:pPr>
      <w:r>
        <w:t xml:space="preserve">Физические </w:t>
      </w:r>
      <w:r>
        <w:t>лица - резиденты вправе без ограничений осуществлять валютные операции, не связанные с передачей имущества и оказанием услуг на территории Российской Федерации, с использованием средств, зачисленных в соответствии с настоящим Федеральным законом на счета (</w:t>
      </w:r>
      <w:r>
        <w:t>во вклады), открытые в банках за пределами территории Российской Федерации.</w:t>
      </w:r>
    </w:p>
    <w:p w:rsidR="00000000" w:rsidRDefault="00805F11">
      <w:pPr>
        <w:pStyle w:val="ConsPlusNormal"/>
        <w:ind w:firstLine="540"/>
        <w:jc w:val="both"/>
      </w:pPr>
      <w:bookmarkStart w:id="36" w:name="Par266"/>
      <w:bookmarkEnd w:id="36"/>
      <w:r>
        <w:t xml:space="preserve">6.1. Со средствами, указанными в </w:t>
      </w:r>
      <w:hyperlink w:anchor="Par263"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части 6.1 настоящей статьи." w:history="1">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000000" w:rsidRDefault="00805F11">
      <w:pPr>
        <w:pStyle w:val="ConsPlusNormal"/>
        <w:ind w:firstLine="540"/>
        <w:jc w:val="both"/>
      </w:pPr>
      <w:bookmarkStart w:id="37" w:name="Par267"/>
      <w:bookmarkEnd w:id="37"/>
      <w:r>
        <w:t xml:space="preserve">1) операции по выплате заработной платы сотрудникам дипломатических представительств, консульских учреждений Российской Федерации </w:t>
      </w:r>
      <w:r>
        <w:t>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
    <w:p w:rsidR="00000000" w:rsidRDefault="00805F11">
      <w:pPr>
        <w:pStyle w:val="ConsPlusNormal"/>
        <w:ind w:firstLine="540"/>
        <w:jc w:val="both"/>
      </w:pPr>
      <w:bookmarkStart w:id="38" w:name="Par268"/>
      <w:bookmarkEnd w:id="38"/>
      <w:r>
        <w:t>2) операц</w:t>
      </w:r>
      <w:r>
        <w:t>ии по выплате заработной платы сотрудникам представительства юридического лица - резидента, находящегося за пределами территории Российской Федерации;</w:t>
      </w:r>
    </w:p>
    <w:p w:rsidR="00000000" w:rsidRDefault="00805F11">
      <w:pPr>
        <w:pStyle w:val="ConsPlusNormal"/>
        <w:ind w:firstLine="540"/>
        <w:jc w:val="both"/>
      </w:pPr>
      <w:r>
        <w:t xml:space="preserve">3) операции по оплате и (или) возмещению расходов, связанных с командированием указанных в </w:t>
      </w:r>
      <w:hyperlink w:anchor="Par267" w:tooltip="1) операции по выплате заработной платы сотрудникам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Pr>
            <w:color w:val="0000FF"/>
          </w:rPr>
          <w:t>пунктах 1</w:t>
        </w:r>
      </w:hyperlink>
      <w:r>
        <w:t xml:space="preserve"> и </w:t>
      </w:r>
      <w:hyperlink w:anchor="Par268" w:tooltip="2) операции по выплате заработной платы сотрудникам представительства юридического лица - резидента, находящегося за пределами территории Российской Федерации;" w:history="1">
        <w:r>
          <w:rPr>
            <w:color w:val="0000FF"/>
          </w:rPr>
          <w:t>2</w:t>
        </w:r>
      </w:hyperlink>
      <w:r>
        <w:t xml:space="preserve"> настоящей части сотрудников на территорию страны местонахождения указанных в </w:t>
      </w:r>
      <w:hyperlink w:anchor="Par267" w:tooltip="1) операции по выплате заработной платы сотрудникам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Pr>
            <w:color w:val="0000FF"/>
          </w:rPr>
          <w:t>пунктах 1</w:t>
        </w:r>
      </w:hyperlink>
      <w:r>
        <w:t xml:space="preserve"> и </w:t>
      </w:r>
      <w:hyperlink w:anchor="Par268" w:tooltip="2) операции по выплате заработной платы сотрудникам представительства юридического лица - резидента, находящегося за пределами территории Российской Федерации;" w:history="1">
        <w:r>
          <w:rPr>
            <w:color w:val="0000FF"/>
          </w:rPr>
          <w:t>2</w:t>
        </w:r>
      </w:hyperlink>
      <w:r>
        <w:t xml:space="preserve"> настоящей части представ</w:t>
      </w:r>
      <w:r>
        <w:t>ительств, учреждений и организаций и за ее пределы, за исключением территории Российской Федерации;</w:t>
      </w:r>
    </w:p>
    <w:p w:rsidR="00000000" w:rsidRDefault="00805F11">
      <w:pPr>
        <w:pStyle w:val="ConsPlusNormal"/>
        <w:ind w:firstLine="540"/>
        <w:jc w:val="both"/>
      </w:pPr>
      <w:r>
        <w:t xml:space="preserve">4) операции, указанные в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Pr>
            <w:color w:val="0000FF"/>
          </w:rPr>
          <w:t>подпунктах "ж"</w:t>
        </w:r>
      </w:hyperlink>
      <w:r>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Pr>
            <w:color w:val="0000FF"/>
          </w:rPr>
          <w:t>"з" пункта 9 части 1 статьи 1</w:t>
        </w:r>
      </w:hyperlink>
      <w:r>
        <w:t xml:space="preserve">, </w:t>
      </w:r>
      <w:hyperlink w:anchor="Par158" w:tooltip="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законодательством Российской Федерации;" w:history="1">
        <w:r>
          <w:rPr>
            <w:color w:val="0000FF"/>
          </w:rPr>
          <w:t>пунктах 10</w:t>
        </w:r>
      </w:hyperlink>
      <w:r>
        <w:t xml:space="preserve">, </w:t>
      </w:r>
      <w:hyperlink w:anchor="Par160" w:tooltip="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Pr>
            <w:color w:val="0000FF"/>
          </w:rPr>
          <w:t>11</w:t>
        </w:r>
      </w:hyperlink>
      <w:r>
        <w:t xml:space="preserve">, </w:t>
      </w:r>
      <w:hyperlink w:anchor="Par170"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 w:history="1">
        <w:r>
          <w:rPr>
            <w:color w:val="0000FF"/>
          </w:rPr>
          <w:t>16</w:t>
        </w:r>
      </w:hyperlink>
      <w:r>
        <w:t xml:space="preserve">,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18</w:t>
        </w:r>
      </w:hyperlink>
      <w:r>
        <w:t xml:space="preserve"> и </w:t>
      </w:r>
      <w:hyperlink w:anchor="Par176" w:tooltip="19) операций, предусматривающих переводы иностранной валюты, переведенной в соответствии с пунктом 18 настоящей части, на счета, открытые в уполномоченных банках указанными в пункте 18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со счетов постоянных представительс..." w:history="1">
        <w:r>
          <w:rPr>
            <w:color w:val="0000FF"/>
          </w:rPr>
          <w:t>19 части 1 статьи 9</w:t>
        </w:r>
      </w:hyperlink>
      <w:r>
        <w:t xml:space="preserve">, а также </w:t>
      </w:r>
      <w:hyperlink w:anchor="Par302"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w:history="1">
        <w:r>
          <w:rPr>
            <w:color w:val="0000FF"/>
          </w:rPr>
          <w:t>абзацами шестым</w:t>
        </w:r>
      </w:hyperlink>
      <w:r>
        <w:t xml:space="preserve"> - </w:t>
      </w:r>
      <w:hyperlink w:anchor="Par306" w:tooltip="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частью 6.1 статьи 12 настоящего Федерального закона." w:history="1">
        <w:r>
          <w:rPr>
            <w:color w:val="0000FF"/>
          </w:rPr>
          <w:t>восьмым части 2 статьи 14</w:t>
        </w:r>
      </w:hyperlink>
      <w:r>
        <w:t xml:space="preserve"> настоящего Федерального закона.</w:t>
      </w:r>
    </w:p>
    <w:p w:rsidR="00000000" w:rsidRDefault="00805F11">
      <w:pPr>
        <w:pStyle w:val="ConsPlusNormal"/>
        <w:jc w:val="both"/>
      </w:pPr>
      <w:r>
        <w:t>(в ред. Федеральных законов от 30.12.2006 N 267-ФЗ, от 22.07.2008 N 150-ФЗ, от 02.07.2013 N 155-ФЗ)</w:t>
      </w:r>
    </w:p>
    <w:p w:rsidR="00000000" w:rsidRDefault="00805F11">
      <w:pPr>
        <w:pStyle w:val="ConsPlusNormal"/>
        <w:jc w:val="both"/>
      </w:pPr>
      <w:r>
        <w:t>(часть шестая.1 введена Фе</w:t>
      </w:r>
      <w:r>
        <w:t>деральным законом от 18.07.2005 N 90-ФЗ)</w:t>
      </w:r>
    </w:p>
    <w:p w:rsidR="00000000" w:rsidRDefault="00805F11">
      <w:pPr>
        <w:pStyle w:val="ConsPlusNormal"/>
        <w:ind w:firstLine="540"/>
        <w:jc w:val="both"/>
      </w:pPr>
      <w:r>
        <w:t>7. Резиденты, за исключением физических лиц - резидентов,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w:t>
      </w:r>
      <w:r>
        <w:t>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представляют налоговым органам по месту своего учета отчеты о движении средств по счетам (вкладам) в</w:t>
      </w:r>
      <w:r>
        <w:t xml:space="preserve"> банках за пределами территории Российской Федерации с подтверждающими банковскими документами в порядке, устанавливаемом Правительством Российской Федерации по согласованию с Центральным банком Российской Федерации.</w:t>
      </w:r>
    </w:p>
    <w:p w:rsidR="00000000" w:rsidRDefault="00805F11">
      <w:pPr>
        <w:pStyle w:val="ConsPlusNormal"/>
        <w:ind w:firstLine="540"/>
        <w:jc w:val="both"/>
      </w:pPr>
      <w:r>
        <w:t>Физические лица - резиденты представляю</w:t>
      </w:r>
      <w:r>
        <w:t>т налоговым органам по месту своего учета отчеты о движении средств по счетам (вкладам) в банках за пределами территории Российской Федерации в порядке, устанавливаемом Правительством Российской Федерации по согласованию с Центральным банком Российской Фед</w:t>
      </w:r>
      <w:r>
        <w:t>ерации.</w:t>
      </w:r>
    </w:p>
    <w:p w:rsidR="00000000" w:rsidRDefault="00805F11">
      <w:pPr>
        <w:pStyle w:val="ConsPlusNormal"/>
        <w:jc w:val="both"/>
      </w:pPr>
      <w:r>
        <w:t>(часть 7 в ред. Федерального закона от 28.11.2015 N 350-ФЗ)</w:t>
      </w:r>
    </w:p>
    <w:p w:rsidR="00000000" w:rsidRDefault="00805F11">
      <w:pPr>
        <w:pStyle w:val="ConsPlusNormal"/>
        <w:ind w:firstLine="540"/>
        <w:jc w:val="both"/>
      </w:pPr>
      <w:r>
        <w:t>8. Требования к порядку открытия счетов (вкладов) в банках за пределами территории Российской Федерации, проведения по указанным счетам (вкладам) валютных операций, а также представления о</w:t>
      </w:r>
      <w:r>
        <w:t>тчетов о движении средств по этим счетам (вкладам), установленные настоящей статьей, не применяются к уполномоченным банкам, которые открывают счета (вклады) в банках за пределами территории Российской Федерации, проводят по ним валютные операции и предста</w:t>
      </w:r>
      <w:r>
        <w:t>вляют отчеты в порядке, установленном Центральным банком Российской Федерации.</w:t>
      </w:r>
    </w:p>
    <w:p w:rsidR="00000000" w:rsidRDefault="00805F11">
      <w:pPr>
        <w:pStyle w:val="ConsPlusNormal"/>
        <w:jc w:val="both"/>
      </w:pPr>
      <w:r>
        <w:t>(в ред. Федерального закона от 21.11.2011 N 327-ФЗ)</w:t>
      </w:r>
    </w:p>
    <w:p w:rsidR="00000000" w:rsidRDefault="00805F11">
      <w:pPr>
        <w:pStyle w:val="ConsPlusNormal"/>
        <w:ind w:firstLine="540"/>
        <w:jc w:val="both"/>
      </w:pPr>
      <w:r>
        <w:t>9. Положения настоящей статьи не распространяются на счета (вклады) резидентов, открытые в расположенных за пределами террито</w:t>
      </w:r>
      <w:r>
        <w:t>рии Российской Федерации филиалах уполномоченных банков.</w:t>
      </w:r>
    </w:p>
    <w:p w:rsidR="00000000" w:rsidRDefault="00805F11">
      <w:pPr>
        <w:pStyle w:val="ConsPlusNormal"/>
        <w:jc w:val="both"/>
      </w:pPr>
      <w:r>
        <w:t>(часть 9 введена Федеральным законом от 21.07.2014 N 218-ФЗ)</w:t>
      </w:r>
    </w:p>
    <w:p w:rsidR="00000000" w:rsidRDefault="00805F11">
      <w:pPr>
        <w:pStyle w:val="ConsPlusNormal"/>
        <w:jc w:val="both"/>
      </w:pPr>
    </w:p>
    <w:p w:rsidR="00000000" w:rsidRDefault="00805F11">
      <w:pPr>
        <w:pStyle w:val="ConsPlusNormal"/>
        <w:ind w:firstLine="540"/>
        <w:jc w:val="both"/>
        <w:outlineLvl w:val="1"/>
      </w:pPr>
      <w:bookmarkStart w:id="39" w:name="Par281"/>
      <w:bookmarkEnd w:id="39"/>
      <w:r>
        <w:t>Статья 13. Счета (вклады) нерезидентов, открываемые на территории Российской Федерации</w:t>
      </w:r>
    </w:p>
    <w:p w:rsidR="00000000" w:rsidRDefault="00805F11">
      <w:pPr>
        <w:pStyle w:val="ConsPlusNormal"/>
        <w:jc w:val="both"/>
      </w:pPr>
    </w:p>
    <w:p w:rsidR="00000000" w:rsidRDefault="00805F11">
      <w:pPr>
        <w:pStyle w:val="ConsPlusNormal"/>
        <w:ind w:firstLine="540"/>
        <w:jc w:val="both"/>
      </w:pPr>
      <w:r>
        <w:t>1. Нерезиденты на территории Российск</w:t>
      </w:r>
      <w:r>
        <w:t>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000000" w:rsidRDefault="00805F11">
      <w:pPr>
        <w:pStyle w:val="ConsPlusNormal"/>
        <w:ind w:firstLine="540"/>
        <w:jc w:val="both"/>
      </w:pPr>
      <w:r>
        <w:t>2. Порядок открытия и ведения банковских счетов (банковских вкладов) нерезидентов, открываемых на территор</w:t>
      </w:r>
      <w:r>
        <w:t>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000000" w:rsidRDefault="00805F11">
      <w:pPr>
        <w:pStyle w:val="ConsPlusNormal"/>
        <w:ind w:firstLine="540"/>
        <w:jc w:val="both"/>
      </w:pPr>
      <w:r>
        <w:t>3. Нерезиденты имеют право без ограничений перечислять иностранную валюту и валюту Росси</w:t>
      </w:r>
      <w:r>
        <w:t>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000000" w:rsidRDefault="00805F11">
      <w:pPr>
        <w:pStyle w:val="ConsPlusNormal"/>
        <w:ind w:firstLine="540"/>
        <w:jc w:val="both"/>
      </w:pPr>
      <w:r>
        <w:t>4. Нерезиденты имеют право без ограничений перечислять иностранн</w:t>
      </w:r>
      <w:r>
        <w:t>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000000" w:rsidRDefault="00805F11">
      <w:pPr>
        <w:pStyle w:val="ConsPlusNormal"/>
        <w:jc w:val="both"/>
      </w:pPr>
      <w:r>
        <w:t>(в ред. Федерального закона от 02.07.2013 N 155-ФЗ)</w:t>
      </w:r>
    </w:p>
    <w:p w:rsidR="00000000" w:rsidRDefault="00805F11">
      <w:pPr>
        <w:pStyle w:val="ConsPlusNormal"/>
        <w:ind w:firstLine="540"/>
        <w:jc w:val="both"/>
      </w:pPr>
      <w:bookmarkStart w:id="40" w:name="Par288"/>
      <w:bookmarkEnd w:id="40"/>
      <w:r>
        <w:t xml:space="preserve">5 - 6.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Абзац 3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r>
        <w:t>Статья 14. Права и обязанности резидентов при осуществлении валютных операций</w:t>
      </w:r>
    </w:p>
    <w:p w:rsidR="00000000" w:rsidRDefault="00805F11">
      <w:pPr>
        <w:pStyle w:val="ConsPlusNormal"/>
        <w:jc w:val="both"/>
      </w:pPr>
    </w:p>
    <w:p w:rsidR="00000000" w:rsidRDefault="00805F11">
      <w:pPr>
        <w:pStyle w:val="ConsPlusNormal"/>
        <w:ind w:firstLine="540"/>
        <w:jc w:val="both"/>
      </w:pPr>
      <w:r>
        <w:t>1. Резиденты вправе без ограничений открывать в уполномочен</w:t>
      </w:r>
      <w:r>
        <w:t xml:space="preserve">ных банках банковские счета </w:t>
      </w:r>
      <w:r>
        <w:lastRenderedPageBreak/>
        <w:t>(банковские вклады) в иностранной валюте, если иное не установлено настоящим Федеральным законом.</w:t>
      </w:r>
    </w:p>
    <w:p w:rsidR="00000000" w:rsidRDefault="00805F11">
      <w:pPr>
        <w:pStyle w:val="ConsPlusNormal"/>
        <w:ind w:firstLine="540"/>
        <w:jc w:val="both"/>
      </w:pPr>
      <w:r>
        <w:t>2. Если иное не предусмотрено настоящим Федеральным законом, расчеты при осуществлении валютных операций производятся юридическими</w:t>
      </w:r>
      <w:r>
        <w:t xml:space="preserve">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а также переводами электронных денежных средств.</w:t>
      </w:r>
    </w:p>
    <w:p w:rsidR="00000000" w:rsidRDefault="00805F11">
      <w:pPr>
        <w:pStyle w:val="ConsPlusNormal"/>
        <w:jc w:val="both"/>
      </w:pPr>
      <w:r>
        <w:t>(в ред. Федерального закона от 27.06.2011 N 1</w:t>
      </w:r>
      <w:r>
        <w:t>62-ФЗ)</w:t>
      </w:r>
    </w:p>
    <w:p w:rsidR="00000000" w:rsidRDefault="00805F11">
      <w:pPr>
        <w:pStyle w:val="ConsPlusNormal"/>
        <w:ind w:firstLine="540"/>
        <w:jc w:val="both"/>
      </w:pPr>
      <w:bookmarkStart w:id="41" w:name="Par295"/>
      <w:bookmarkEnd w:id="41"/>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ar219" w:tooltip="Статья 12. Счета резидентов в банках, расположенных за пределами территории Российской Федерации" w:history="1">
        <w:r>
          <w:rPr>
            <w:color w:val="0000FF"/>
          </w:rPr>
          <w:t>статьей 12</w:t>
        </w:r>
      </w:hyperlink>
      <w:r>
        <w:t xml:space="preserve"> настоящего Федерального закона в банках за пределами территории Российской Федерации, за счет средств, зачисленных на эти счета в соответствии</w:t>
      </w:r>
      <w:r>
        <w:t xml:space="preserve"> с настоящим Федеральным законом.</w:t>
      </w:r>
    </w:p>
    <w:p w:rsidR="00000000" w:rsidRDefault="00805F11">
      <w:pPr>
        <w:pStyle w:val="ConsPlusNormal"/>
        <w:ind w:firstLine="540"/>
        <w:jc w:val="both"/>
      </w:pPr>
      <w:r>
        <w:t>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w:t>
      </w:r>
      <w:r>
        <w:t>родажи товаров, а также расчеты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000000" w:rsidRDefault="00805F11">
      <w:pPr>
        <w:pStyle w:val="ConsPlusNormal"/>
        <w:jc w:val="both"/>
      </w:pPr>
      <w:r>
        <w:t>(абзац введен Федеральным законом от 18.07.2005 N 90-ФЗ)</w:t>
      </w:r>
    </w:p>
    <w:p w:rsidR="00000000" w:rsidRDefault="00805F11">
      <w:pPr>
        <w:pStyle w:val="ConsPlusNormal"/>
        <w:ind w:firstLine="540"/>
        <w:jc w:val="both"/>
      </w:pPr>
      <w:r>
        <w:t>Юридические лица - рез</w:t>
      </w:r>
      <w:r>
        <w:t>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w:t>
      </w:r>
      <w:r>
        <w:t xml:space="preserve">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000000" w:rsidRDefault="00805F11">
      <w:pPr>
        <w:pStyle w:val="ConsPlusNormal"/>
        <w:jc w:val="both"/>
      </w:pPr>
      <w:r>
        <w:t xml:space="preserve">(абзац введен Федеральным законом от 18.07.2005 N 90-ФЗ; в ред. Федерального закона от 30.12.2006 </w:t>
      </w:r>
      <w:r>
        <w:t>N 267-ФЗ)</w:t>
      </w:r>
    </w:p>
    <w:p w:rsidR="00000000" w:rsidRDefault="00805F11">
      <w:pPr>
        <w:pStyle w:val="ConsPlusNormal"/>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w:t>
      </w:r>
      <w:r>
        <w:t>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w:t>
      </w:r>
      <w:r>
        <w:t>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000000" w:rsidRDefault="00805F11">
      <w:pPr>
        <w:pStyle w:val="ConsPlusNormal"/>
        <w:jc w:val="both"/>
      </w:pPr>
      <w:r>
        <w:t>(абзац введен Федеральным законом от 30.12.2006 N 267-ФЗ</w:t>
      </w:r>
      <w:r>
        <w:t>)</w:t>
      </w:r>
    </w:p>
    <w:p w:rsidR="00000000" w:rsidRDefault="00805F11">
      <w:pPr>
        <w:pStyle w:val="ConsPlusNormal"/>
        <w:ind w:firstLine="540"/>
        <w:jc w:val="both"/>
      </w:pPr>
      <w:bookmarkStart w:id="42" w:name="Par302"/>
      <w:bookmarkEnd w:id="42"/>
      <w:r>
        <w:t>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w:t>
      </w:r>
      <w:r>
        <w:t xml:space="preserve">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w:t>
      </w:r>
      <w:r>
        <w:t>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w:t>
      </w:r>
      <w:r>
        <w:t>ейных, домашних и иных нужд, не связанных с осуществлением предпринимательской деятельности.</w:t>
      </w:r>
    </w:p>
    <w:p w:rsidR="00000000" w:rsidRDefault="00805F11">
      <w:pPr>
        <w:pStyle w:val="ConsPlusNormal"/>
        <w:jc w:val="both"/>
      </w:pPr>
      <w:r>
        <w:t>(абзац введен Федеральным законом от 30.12.2006 N 267-ФЗ)</w:t>
      </w:r>
    </w:p>
    <w:p w:rsidR="00000000" w:rsidRDefault="00805F11">
      <w:pPr>
        <w:pStyle w:val="ConsPlusNormal"/>
        <w:ind w:firstLine="540"/>
        <w:jc w:val="both"/>
      </w:pPr>
      <w:r>
        <w:t>Дипломатические представительства, консульские учреждения Российской Федерации и иные официальные предста</w:t>
      </w:r>
      <w:r>
        <w:t>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 могут осуществлять без использования банковски</w:t>
      </w:r>
      <w:r>
        <w:t xml:space="preserve">х счетов в уполномоченных банках расчеты в наличной иностранной валюте, переведенной в соответствии с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000000" w:rsidRDefault="00805F11">
      <w:pPr>
        <w:pStyle w:val="ConsPlusNormal"/>
        <w:jc w:val="both"/>
      </w:pPr>
      <w:r>
        <w:t>(абзац введен Федеральным законом от 22.07.2008 N 150-ФЗ)</w:t>
      </w:r>
    </w:p>
    <w:p w:rsidR="00000000" w:rsidRDefault="00805F11">
      <w:pPr>
        <w:pStyle w:val="ConsPlusNormal"/>
        <w:ind w:firstLine="540"/>
        <w:jc w:val="both"/>
      </w:pPr>
      <w:bookmarkStart w:id="43" w:name="Par306"/>
      <w:bookmarkEnd w:id="43"/>
      <w:r>
        <w:t>Юридические лица - резиденты могут осуществ</w:t>
      </w:r>
      <w:r>
        <w:t xml:space="preserve">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Pr>
            <w:color w:val="0000FF"/>
          </w:rPr>
          <w:t>частью 6.1 статьи 12</w:t>
        </w:r>
      </w:hyperlink>
      <w:r>
        <w:t xml:space="preserve"> настоящего Федерального закона.</w:t>
      </w:r>
    </w:p>
    <w:p w:rsidR="00000000" w:rsidRDefault="00805F11">
      <w:pPr>
        <w:pStyle w:val="ConsPlusNormal"/>
        <w:jc w:val="both"/>
      </w:pPr>
      <w:r>
        <w:t>(абзац введен Федеральным законом от 22.07.2008 N 150-ФЗ)</w:t>
      </w:r>
    </w:p>
    <w:p w:rsidR="00000000" w:rsidRDefault="00805F11">
      <w:pPr>
        <w:pStyle w:val="ConsPlusNormal"/>
        <w:ind w:firstLine="540"/>
        <w:jc w:val="both"/>
      </w:pPr>
      <w:bookmarkStart w:id="44" w:name="Par308"/>
      <w:bookmarkEnd w:id="44"/>
      <w:r>
        <w:t>3. Расчеты при осуществлении валютных операций производятся физическими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за исключением следую</w:t>
      </w:r>
      <w:r>
        <w:t>щих валютных операций, осуществляемых в соответствии с настоящим Федеральным законом:</w:t>
      </w:r>
    </w:p>
    <w:p w:rsidR="00000000" w:rsidRDefault="00805F11">
      <w:pPr>
        <w:pStyle w:val="ConsPlusNormal"/>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000000" w:rsidRDefault="00805F11">
      <w:pPr>
        <w:pStyle w:val="ConsPlusNormal"/>
        <w:ind w:firstLine="540"/>
        <w:jc w:val="both"/>
      </w:pPr>
      <w:bookmarkStart w:id="45" w:name="Par310"/>
      <w:bookmarkEnd w:id="45"/>
      <w:r>
        <w:t xml:space="preserve">2) </w:t>
      </w:r>
      <w:r>
        <w:t>дарения валютных ценностей супругу и близким родственникам;</w:t>
      </w:r>
    </w:p>
    <w:p w:rsidR="00000000" w:rsidRDefault="00805F11">
      <w:pPr>
        <w:pStyle w:val="ConsPlusNormal"/>
        <w:ind w:firstLine="540"/>
        <w:jc w:val="both"/>
      </w:pPr>
      <w:r>
        <w:t>3) завещания валютных ценностей или получения их по праву наследования;</w:t>
      </w:r>
    </w:p>
    <w:p w:rsidR="00000000" w:rsidRDefault="00805F11">
      <w:pPr>
        <w:pStyle w:val="ConsPlusNormal"/>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000000" w:rsidRDefault="00805F11">
      <w:pPr>
        <w:pStyle w:val="ConsPlusNormal"/>
        <w:ind w:firstLine="540"/>
        <w:jc w:val="both"/>
      </w:pPr>
      <w:r>
        <w:t xml:space="preserve">5) </w:t>
      </w:r>
      <w:r>
        <w:t xml:space="preserve">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w:t>
      </w:r>
      <w:r>
        <w:lastRenderedPageBreak/>
        <w:t>установленном Центральным банком Российской Федерации порядке, который</w:t>
      </w:r>
      <w:r>
        <w:t xml:space="preserve"> может предусматривать только ограничение суммы перевода, а также почтового перевода;</w:t>
      </w:r>
    </w:p>
    <w:p w:rsidR="00000000" w:rsidRDefault="00805F11">
      <w:pPr>
        <w:pStyle w:val="ConsPlusNormal"/>
        <w:jc w:val="both"/>
      </w:pPr>
      <w:r>
        <w:t>(в ред. Федерального закона от 18.07.2005 N 90-ФЗ)</w:t>
      </w:r>
    </w:p>
    <w:p w:rsidR="00000000" w:rsidRDefault="00805F11">
      <w:pPr>
        <w:pStyle w:val="ConsPlusNormal"/>
        <w:ind w:firstLine="540"/>
        <w:jc w:val="both"/>
      </w:pPr>
      <w:r>
        <w:t>6) покупки у уполномоченного банка или продажи уполномоченному банку физическим лицом - резидентом наличной иностранной</w:t>
      </w:r>
      <w:r>
        <w:t xml:space="preserve">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000000" w:rsidRDefault="00805F11">
      <w:pPr>
        <w:pStyle w:val="ConsPlusNormal"/>
        <w:ind w:firstLine="540"/>
        <w:jc w:val="both"/>
      </w:pPr>
      <w:r>
        <w:t>7) расчетов физических лиц - резид</w:t>
      </w:r>
      <w:r>
        <w:t>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000000" w:rsidRDefault="00805F11">
      <w:pPr>
        <w:pStyle w:val="ConsPlusNormal"/>
        <w:jc w:val="both"/>
      </w:pPr>
      <w:r>
        <w:t xml:space="preserve">(п. 7 введен Федеральным законом от 18.07.2005 </w:t>
      </w:r>
      <w:r>
        <w:t>N 90-ФЗ)</w:t>
      </w:r>
    </w:p>
    <w:p w:rsidR="00000000" w:rsidRDefault="00805F11">
      <w:pPr>
        <w:pStyle w:val="ConsPlusNormal"/>
        <w:ind w:firstLine="540"/>
        <w:jc w:val="both"/>
      </w:pPr>
      <w:r>
        <w:t xml:space="preserve">8) расчетов, осуществляемых физическими лицами - резидентами в соответствии с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Pr>
            <w:color w:val="0000FF"/>
          </w:rPr>
          <w:t xml:space="preserve">частью </w:t>
        </w:r>
        <w:r>
          <w:rPr>
            <w:color w:val="0000FF"/>
          </w:rPr>
          <w:t>6.1 статьи 12</w:t>
        </w:r>
      </w:hyperlink>
      <w:r>
        <w:t xml:space="preserve"> настоящего Федерального закона;</w:t>
      </w:r>
    </w:p>
    <w:p w:rsidR="00000000" w:rsidRDefault="00805F11">
      <w:pPr>
        <w:pStyle w:val="ConsPlusNormal"/>
        <w:jc w:val="both"/>
      </w:pPr>
      <w:r>
        <w:t>(п. 8 введен Федеральным законом от 30.12.2006 N 267-ФЗ, в ред. Федерального закона от 22.07.2008 N 150-ФЗ)</w:t>
      </w:r>
    </w:p>
    <w:p w:rsidR="00000000" w:rsidRDefault="00805F11">
      <w:pPr>
        <w:pStyle w:val="ConsPlusNormal"/>
        <w:ind w:firstLine="540"/>
        <w:jc w:val="both"/>
      </w:pPr>
      <w:r>
        <w:t>9) перевода без открытия банковского счета физическим лицом - резидентом в пользу нерезидента на те</w:t>
      </w:r>
      <w:r>
        <w:t xml:space="preserve">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порядке, который может </w:t>
      </w:r>
      <w:r>
        <w:t>предусматривать соответственно только ограничение суммы перевода и суммы получения перевода.</w:t>
      </w:r>
    </w:p>
    <w:p w:rsidR="00000000" w:rsidRDefault="00805F11">
      <w:pPr>
        <w:pStyle w:val="ConsPlusNormal"/>
        <w:jc w:val="both"/>
      </w:pPr>
      <w:r>
        <w:t>(п. 9 введен Федеральным законом от 27.06.2011 N 162-ФЗ)</w:t>
      </w:r>
    </w:p>
    <w:p w:rsidR="00000000" w:rsidRDefault="00805F11">
      <w:pPr>
        <w:pStyle w:val="ConsPlusNormal"/>
        <w:ind w:firstLine="540"/>
        <w:jc w:val="both"/>
      </w:pPr>
      <w:r>
        <w:t xml:space="preserve">4. Расчеты при осуществлении валютных операций могут производиться физическими лицами - резидентами через </w:t>
      </w:r>
      <w:r>
        <w:t xml:space="preserve">счета, открытые в соответствии со </w:t>
      </w:r>
      <w:hyperlink w:anchor="Par219" w:tooltip="Статья 12. Счета резидентов в банках, расположенных за пределами территории Российской Федерации" w:history="1">
        <w:r>
          <w:rPr>
            <w:color w:val="0000FF"/>
          </w:rPr>
          <w:t>статьей 12</w:t>
        </w:r>
      </w:hyperlink>
      <w:r>
        <w:t xml:space="preserve"> настоящего Федерального закона в банках за пределами территории Российской Федерации, </w:t>
      </w:r>
      <w:r>
        <w:t>за счет средств, зачисленных на эти счета в соответствии с настоящим Федеральным законом.</w:t>
      </w:r>
    </w:p>
    <w:p w:rsidR="00000000" w:rsidRDefault="00805F11">
      <w:pPr>
        <w:pStyle w:val="ConsPlusNormal"/>
        <w:ind w:firstLine="540"/>
        <w:jc w:val="both"/>
      </w:pPr>
      <w:bookmarkStart w:id="46" w:name="Par323"/>
      <w:bookmarkEnd w:id="46"/>
      <w:r>
        <w:t xml:space="preserve">5 - 6.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 xml:space="preserve">Абзац 3 </w:t>
        </w:r>
        <w:r>
          <w:rPr>
            <w:color w:val="0000FF"/>
          </w:rPr>
          <w:t>части 3 статьи 26</w:t>
        </w:r>
      </w:hyperlink>
      <w:r>
        <w:t xml:space="preserve"> данного Федерального закона.</w:t>
      </w:r>
    </w:p>
    <w:p w:rsidR="00000000" w:rsidRDefault="00805F11">
      <w:pPr>
        <w:pStyle w:val="ConsPlusNormal"/>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w:t>
      </w:r>
      <w:r>
        <w:t>езависимо от того, в какой иностранной валюте был открыт банковский счет.</w:t>
      </w:r>
    </w:p>
    <w:p w:rsidR="00000000" w:rsidRDefault="00805F11">
      <w:pPr>
        <w:pStyle w:val="ConsPlusNormal"/>
        <w:ind w:firstLine="540"/>
        <w:jc w:val="both"/>
      </w:pPr>
      <w:r>
        <w:t>8. Профессиональные участники рынка ценных бумаг открывают в уполномоченных банках специальные брокерские счета для учета денежных средств нерезидентов.</w:t>
      </w:r>
    </w:p>
    <w:p w:rsidR="00000000" w:rsidRDefault="00805F11">
      <w:pPr>
        <w:pStyle w:val="ConsPlusNormal"/>
        <w:ind w:firstLine="540"/>
        <w:jc w:val="both"/>
      </w:pPr>
      <w:r>
        <w:t>Уполномоченные банки, являющи</w:t>
      </w:r>
      <w:r>
        <w:t>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000000" w:rsidRDefault="00805F11">
      <w:pPr>
        <w:pStyle w:val="ConsPlusNormal"/>
        <w:ind w:firstLine="540"/>
        <w:jc w:val="both"/>
      </w:pPr>
      <w:r>
        <w:t xml:space="preserve">Порядок открытия и ведения специальных брокерских счетов для учета денежных средств </w:t>
      </w:r>
      <w:r>
        <w:t>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w:t>
      </w:r>
      <w:r>
        <w:t>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000000" w:rsidRDefault="00805F11">
      <w:pPr>
        <w:pStyle w:val="ConsPlusNormal"/>
        <w:jc w:val="both"/>
      </w:pPr>
    </w:p>
    <w:p w:rsidR="00000000" w:rsidRDefault="00805F11">
      <w:pPr>
        <w:pStyle w:val="ConsPlusNormal"/>
        <w:ind w:firstLine="540"/>
        <w:jc w:val="both"/>
        <w:outlineLvl w:val="1"/>
      </w:pPr>
      <w:r>
        <w:t>Статья 15. Ввоз в Российскую Федерацию и вывоз из Российской Федерации валютных ценностей, валюты Российской Фед</w:t>
      </w:r>
      <w:r>
        <w:t>ерации и внутренних ценных бумаг</w:t>
      </w:r>
    </w:p>
    <w:p w:rsidR="00000000" w:rsidRDefault="00805F11">
      <w:pPr>
        <w:pStyle w:val="ConsPlusNormal"/>
        <w:ind w:firstLine="540"/>
        <w:jc w:val="both"/>
      </w:pPr>
    </w:p>
    <w:p w:rsidR="00000000" w:rsidRDefault="00805F11">
      <w:pPr>
        <w:pStyle w:val="ConsPlusNormal"/>
        <w:ind w:firstLine="540"/>
        <w:jc w:val="both"/>
      </w:pPr>
      <w:r>
        <w:t>(в ред. Федерального закона от 06.12.2011 N 409-ФЗ)</w:t>
      </w:r>
    </w:p>
    <w:p w:rsidR="00000000" w:rsidRDefault="00805F11">
      <w:pPr>
        <w:pStyle w:val="ConsPlusNormal"/>
        <w:ind w:firstLine="540"/>
        <w:jc w:val="both"/>
      </w:pPr>
    </w:p>
    <w:p w:rsidR="00000000" w:rsidRDefault="00805F11">
      <w:pPr>
        <w:pStyle w:val="ConsPlusNormal"/>
        <w:ind w:firstLine="540"/>
        <w:jc w:val="both"/>
      </w:pPr>
      <w:r>
        <w:t>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w:t>
      </w:r>
      <w:r>
        <w:t>нных бумаг в документарной форме осуществляются резидентами и нерезидентами без ограничений при соблюдении требований таможенного законодательства Таможенного союза в рамках ЕврАзЭС и законодательства Российской Федерации о таможенном деле.</w:t>
      </w:r>
    </w:p>
    <w:p w:rsidR="00000000" w:rsidRDefault="00805F11">
      <w:pPr>
        <w:pStyle w:val="ConsPlusNormal"/>
        <w:jc w:val="both"/>
      </w:pPr>
    </w:p>
    <w:p w:rsidR="00000000" w:rsidRDefault="00805F11">
      <w:pPr>
        <w:pStyle w:val="ConsPlusNormal"/>
        <w:ind w:firstLine="540"/>
        <w:jc w:val="both"/>
        <w:outlineLvl w:val="1"/>
      </w:pPr>
      <w:bookmarkStart w:id="47" w:name="Par335"/>
      <w:bookmarkEnd w:id="47"/>
      <w:r>
        <w:t>Ст</w:t>
      </w:r>
      <w:r>
        <w:t xml:space="preserve">атья 16. Действовала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bookmarkStart w:id="48" w:name="Par337"/>
      <w:bookmarkEnd w:id="48"/>
      <w:r>
        <w:t xml:space="preserve">Статья 17. Действовала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Pr>
            <w:color w:val="0000FF"/>
          </w:rPr>
          <w:t>Абзац 3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ind w:firstLine="540"/>
        <w:jc w:val="both"/>
        <w:outlineLvl w:val="1"/>
      </w:pPr>
      <w:bookmarkStart w:id="49" w:name="Par339"/>
      <w:bookmarkEnd w:id="49"/>
      <w:r>
        <w:t>Статья 18. Д</w:t>
      </w:r>
      <w:r>
        <w:t xml:space="preserve">ействовала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Normal"/>
        <w:pBdr>
          <w:top w:val="single" w:sz="6" w:space="0" w:color="auto"/>
        </w:pBdr>
        <w:spacing w:before="100" w:after="100"/>
        <w:jc w:val="both"/>
        <w:rPr>
          <w:sz w:val="2"/>
          <w:szCs w:val="2"/>
        </w:rPr>
      </w:pPr>
    </w:p>
    <w:p w:rsidR="00000000" w:rsidRDefault="00BA7F96">
      <w:pPr>
        <w:pStyle w:val="ConsPlusNormal"/>
        <w:ind w:firstLine="540"/>
        <w:jc w:val="both"/>
      </w:pPr>
      <w:r>
        <w:t>П</w:t>
      </w:r>
      <w:r w:rsidR="00805F11">
        <w:t>римечание.</w:t>
      </w:r>
    </w:p>
    <w:p w:rsidR="00000000" w:rsidRDefault="00805F11">
      <w:pPr>
        <w:pStyle w:val="ConsPlusNormal"/>
        <w:ind w:firstLine="540"/>
        <w:jc w:val="both"/>
      </w:pPr>
      <w:r>
        <w:t>В период подготовки и проведения спортивных соревнований в Российской Федерации требования о репатриации иностранной валюты и валюты Ро</w:t>
      </w:r>
      <w:r>
        <w:t>ссийской Федерации дочерними организациями FIFA и контрагентами FIFA, Российским футбольным союзом, Оргкомитетом "Россия-2018", не применяются, если указанные лица являются резидентами и при условии их включения в списки организаций, в отношении которых тр</w:t>
      </w:r>
      <w:r>
        <w:t>ебования о репатриации иностранной валюты и валюты Российской Федерации не применяются (Федеральный закон от 07.06.2013 N 108-ФЗ).</w:t>
      </w:r>
    </w:p>
    <w:p w:rsidR="00000000" w:rsidRDefault="00805F11">
      <w:pPr>
        <w:pStyle w:val="ConsPlusNormal"/>
        <w:pBdr>
          <w:top w:val="single" w:sz="6" w:space="0" w:color="auto"/>
        </w:pBdr>
        <w:spacing w:before="100" w:after="100"/>
        <w:jc w:val="both"/>
        <w:rPr>
          <w:sz w:val="2"/>
          <w:szCs w:val="2"/>
        </w:rPr>
      </w:pPr>
    </w:p>
    <w:p w:rsidR="00000000" w:rsidRDefault="00805F11">
      <w:pPr>
        <w:pStyle w:val="ConsPlusTitle"/>
        <w:jc w:val="center"/>
        <w:outlineLvl w:val="0"/>
      </w:pPr>
      <w:bookmarkStart w:id="50" w:name="Par345"/>
      <w:bookmarkEnd w:id="50"/>
      <w:r>
        <w:lastRenderedPageBreak/>
        <w:t>Глава 3. РЕПАТРИАЦИЯ РЕЗИДЕНТАМИ ИНОСТРАННОЙ</w:t>
      </w:r>
    </w:p>
    <w:p w:rsidR="00000000" w:rsidRDefault="00805F11">
      <w:pPr>
        <w:pStyle w:val="ConsPlusTitle"/>
        <w:jc w:val="center"/>
      </w:pPr>
      <w:r>
        <w:t>ВАЛЮТЫ И ВАЛЮТЫ РОССИЙСКОЙ ФЕДЕРАЦИИ И ОБЯЗАТЕЛЬНАЯ</w:t>
      </w:r>
    </w:p>
    <w:p w:rsidR="00000000" w:rsidRDefault="00805F11">
      <w:pPr>
        <w:pStyle w:val="ConsPlusTitle"/>
        <w:jc w:val="center"/>
      </w:pPr>
      <w:r>
        <w:t>ПРОДАЖА ЧАСТИ ВАЛЮТНОЙ ВЫРУЧКИ</w:t>
      </w:r>
    </w:p>
    <w:p w:rsidR="00000000" w:rsidRDefault="00805F11">
      <w:pPr>
        <w:pStyle w:val="ConsPlusNormal"/>
        <w:jc w:val="both"/>
      </w:pPr>
    </w:p>
    <w:p w:rsidR="00000000" w:rsidRDefault="00805F11">
      <w:pPr>
        <w:pStyle w:val="ConsPlusNormal"/>
        <w:ind w:firstLine="540"/>
        <w:jc w:val="both"/>
        <w:outlineLvl w:val="1"/>
      </w:pPr>
      <w:bookmarkStart w:id="51" w:name="Par349"/>
      <w:bookmarkEnd w:id="51"/>
      <w:r>
        <w:t>Статья 19. Репатриация резидентами иностранной валюты и валюты Российской Федерации</w:t>
      </w:r>
    </w:p>
    <w:p w:rsidR="00000000" w:rsidRDefault="00805F11">
      <w:pPr>
        <w:pStyle w:val="ConsPlusNormal"/>
        <w:jc w:val="both"/>
      </w:pPr>
    </w:p>
    <w:p w:rsidR="00000000" w:rsidRDefault="00805F11">
      <w:pPr>
        <w:pStyle w:val="ConsPlusNormal"/>
        <w:ind w:firstLine="540"/>
        <w:jc w:val="both"/>
      </w:pPr>
      <w:r>
        <w:t>1. При осуществлении внешнеторговой деятельности резиденты, если иное не предусмотрено настоящим Федеральным законом, обязаны в</w:t>
      </w:r>
      <w:r>
        <w:t xml:space="preserve"> сроки, предусмотренные внешнеторговыми договорами (контрактами), обеспечить:</w:t>
      </w:r>
    </w:p>
    <w:p w:rsidR="00000000" w:rsidRDefault="00805F11">
      <w:pPr>
        <w:pStyle w:val="ConsPlusNormal"/>
        <w:ind w:firstLine="540"/>
        <w:jc w:val="both"/>
      </w:pPr>
      <w:bookmarkStart w:id="52" w:name="Par352"/>
      <w:bookmarkEnd w:id="52"/>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w:t>
      </w:r>
      <w:r>
        <w:t>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000000" w:rsidRDefault="00805F11">
      <w:pPr>
        <w:pStyle w:val="ConsPlusNormal"/>
        <w:ind w:firstLine="540"/>
        <w:jc w:val="both"/>
      </w:pPr>
      <w:r>
        <w:t xml:space="preserve">2) возврат в Российскую </w:t>
      </w:r>
      <w:r>
        <w:t>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w:t>
      </w:r>
      <w:r>
        <w:t>, в том числе исключительные права на них.</w:t>
      </w:r>
    </w:p>
    <w:p w:rsidR="00000000" w:rsidRDefault="00805F11">
      <w:pPr>
        <w:pStyle w:val="ConsPlusNormal"/>
        <w:jc w:val="both"/>
      </w:pPr>
      <w:r>
        <w:t>(в ред. Федерального закона от 06.12.2011 N 409-ФЗ)</w:t>
      </w:r>
    </w:p>
    <w:p w:rsidR="00000000" w:rsidRDefault="00805F11">
      <w:pPr>
        <w:pStyle w:val="ConsPlusNormal"/>
        <w:ind w:firstLine="540"/>
        <w:jc w:val="both"/>
      </w:pPr>
      <w:bookmarkStart w:id="53" w:name="Par355"/>
      <w:bookmarkEnd w:id="53"/>
      <w:r>
        <w:t>1.1. При осуществлении внешнеторговой деятельности резиденты обязаны представлять уполномоченным банкам информацию:</w:t>
      </w:r>
    </w:p>
    <w:p w:rsidR="00000000" w:rsidRDefault="00805F11">
      <w:pPr>
        <w:pStyle w:val="ConsPlusNormal"/>
        <w:ind w:firstLine="540"/>
        <w:jc w:val="both"/>
      </w:pPr>
      <w:r>
        <w:t xml:space="preserve">1) об ожидаемых в соответствии с </w:t>
      </w:r>
      <w:r>
        <w:t>условиями договоров (контрактов) максимальных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указанным договорам (контрактам) путем передачи нерези</w:t>
      </w:r>
      <w:r>
        <w:t>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w:t>
      </w:r>
    </w:p>
    <w:p w:rsidR="00000000" w:rsidRDefault="00805F11">
      <w:pPr>
        <w:pStyle w:val="ConsPlusNormal"/>
        <w:ind w:firstLine="540"/>
        <w:jc w:val="both"/>
      </w:pPr>
      <w:r>
        <w:t>2) об ожидаемых в соответствии с условиями договоров (контрактов) максимальных сроках и</w:t>
      </w:r>
      <w:r>
        <w:t xml:space="preserve">сполнения нерезидентами обязательств по указанным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w:t>
      </w:r>
      <w:r>
        <w:t>них, в счет осуществленных резидентами авансовых платежей.</w:t>
      </w:r>
    </w:p>
    <w:p w:rsidR="00000000" w:rsidRDefault="00805F11">
      <w:pPr>
        <w:pStyle w:val="ConsPlusNormal"/>
        <w:jc w:val="both"/>
      </w:pPr>
      <w:r>
        <w:t>(часть 1.1 введена Федеральным законом от 06.12.2011 N 406-ФЗ)</w:t>
      </w:r>
    </w:p>
    <w:p w:rsidR="00000000" w:rsidRDefault="00805F11">
      <w:pPr>
        <w:pStyle w:val="ConsPlusNormal"/>
        <w:ind w:firstLine="540"/>
        <w:jc w:val="both"/>
      </w:pPr>
      <w:r>
        <w:t xml:space="preserve">1.2. Порядок представления резидентами уполномоченным банкам информации, указанной в </w:t>
      </w:r>
      <w:hyperlink w:anchor="Par355" w:tooltip="1.1. При осуществлении внешнеторговой деятельности резиденты обязаны представлять уполномоченным банкам информацию:" w:history="1">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w:t>
      </w:r>
      <w:r>
        <w:t>едерации.</w:t>
      </w:r>
    </w:p>
    <w:p w:rsidR="00000000" w:rsidRDefault="00805F11">
      <w:pPr>
        <w:pStyle w:val="ConsPlusNormal"/>
        <w:jc w:val="both"/>
      </w:pPr>
      <w:r>
        <w:t>(часть 1.2 введена Федеральным законом от 06.12.2011 N 406-ФЗ)</w:t>
      </w:r>
    </w:p>
    <w:p w:rsidR="00000000" w:rsidRDefault="00805F11">
      <w:pPr>
        <w:pStyle w:val="ConsPlusNormal"/>
        <w:ind w:firstLine="540"/>
        <w:jc w:val="both"/>
      </w:pPr>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000000" w:rsidRDefault="00805F11">
      <w:pPr>
        <w:pStyle w:val="ConsPlusNormal"/>
        <w:ind w:firstLine="540"/>
        <w:jc w:val="both"/>
      </w:pPr>
      <w:bookmarkStart w:id="54" w:name="Par362"/>
      <w:bookmarkEnd w:id="54"/>
      <w:r>
        <w:t>1) при зачислении</w:t>
      </w:r>
      <w:r>
        <w:t xml:space="preserve">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w:t>
      </w:r>
      <w:r>
        <w:t>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w:t>
      </w:r>
    </w:p>
    <w:p w:rsidR="00000000" w:rsidRDefault="00805F11">
      <w:pPr>
        <w:pStyle w:val="ConsPlusNormal"/>
        <w:ind w:firstLine="540"/>
        <w:jc w:val="both"/>
      </w:pPr>
      <w:r>
        <w:t xml:space="preserve">2) при оплате заказчиками (нерезидентами) местных расходов </w:t>
      </w:r>
      <w:r>
        <w:t>резидентов, связанных с сооружением резидентами объектов на территориях иностранных государств, - на период строительства, по окончании которого оставшиеся средства подлежат переводу на счета резидентов, открытые в уполномоченных банках;</w:t>
      </w:r>
    </w:p>
    <w:p w:rsidR="00000000" w:rsidRDefault="00805F11">
      <w:pPr>
        <w:pStyle w:val="ConsPlusNormal"/>
        <w:ind w:firstLine="540"/>
        <w:jc w:val="both"/>
      </w:pPr>
      <w:bookmarkStart w:id="55" w:name="Par364"/>
      <w:bookmarkEnd w:id="55"/>
      <w:r>
        <w:t>3) при</w:t>
      </w:r>
      <w:r>
        <w:t xml:space="preserve">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w:t>
      </w:r>
      <w:r>
        <w:t>ятий;</w:t>
      </w:r>
    </w:p>
    <w:p w:rsidR="00000000" w:rsidRDefault="00805F11">
      <w:pPr>
        <w:pStyle w:val="ConsPlusNormal"/>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w:t>
      </w:r>
      <w:r>
        <w:t xml:space="preserve">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w:t>
      </w:r>
      <w:r>
        <w:t>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w:t>
      </w:r>
      <w:r>
        <w:t>ые международными организациями в области международных перевозок, членами которых являются такие транспортные организации - резиденты;</w:t>
      </w:r>
    </w:p>
    <w:p w:rsidR="00000000" w:rsidRDefault="00805F11">
      <w:pPr>
        <w:pStyle w:val="ConsPlusNormal"/>
        <w:jc w:val="both"/>
      </w:pPr>
      <w:r>
        <w:t>(в ред. Федеральных законов от 18.07.2005 N 90-ФЗ, от 30.12.2006 N 267-ФЗ, от 06.12.2011 N 409-ФЗ)</w:t>
      </w:r>
    </w:p>
    <w:p w:rsidR="00000000" w:rsidRDefault="00805F11">
      <w:pPr>
        <w:pStyle w:val="ConsPlusNormal"/>
        <w:ind w:firstLine="540"/>
        <w:jc w:val="both"/>
      </w:pPr>
      <w:r>
        <w:t>5) при проведении зач</w:t>
      </w:r>
      <w:r>
        <w:t xml:space="preserve">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w:t>
      </w:r>
      <w:r>
        <w:t>страховыми брокерами;</w:t>
      </w:r>
    </w:p>
    <w:p w:rsidR="00000000" w:rsidRDefault="00805F11">
      <w:pPr>
        <w:pStyle w:val="ConsPlusNormal"/>
        <w:jc w:val="both"/>
      </w:pPr>
      <w:r>
        <w:t>(п. 5 введен Федеральным законом от 18.07.2005 N 90-ФЗ)</w:t>
      </w:r>
    </w:p>
    <w:p w:rsidR="00000000" w:rsidRDefault="00805F11">
      <w:pPr>
        <w:pStyle w:val="ConsPlusNormal"/>
        <w:ind w:firstLine="540"/>
        <w:jc w:val="both"/>
      </w:pPr>
      <w:bookmarkStart w:id="56" w:name="Par369"/>
      <w:bookmarkEnd w:id="56"/>
      <w:r>
        <w:t>6) при зачислении валютной выручки на счета транспортных организаций - резидентов в банках за пределами территории Российской Федерации - в целях оплаты возникающих у</w:t>
      </w:r>
      <w:r>
        <w:t xml:space="preserve"> таких транспортных организаций за пределами территории Российской Федерации расходов, связанных с оплатой </w:t>
      </w:r>
      <w:r>
        <w:lastRenderedPageBreak/>
        <w:t>аэронавигационных, аэропортовых, портовых сборов и иных обязательных сборов на территориях иностранных государств, расходов, связанных с обслуживание</w:t>
      </w:r>
      <w:r>
        <w:t>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w:t>
      </w:r>
      <w:r>
        <w:t>ской Федерации филиалов, представительств и иных подразделений таких транспортных организаций;</w:t>
      </w:r>
    </w:p>
    <w:p w:rsidR="00000000" w:rsidRDefault="00805F11">
      <w:pPr>
        <w:pStyle w:val="ConsPlusNormal"/>
        <w:jc w:val="both"/>
      </w:pPr>
      <w:r>
        <w:t>(п. 6 введен Федеральным законом от 30.12.2006 N 267-ФЗ)</w:t>
      </w:r>
    </w:p>
    <w:p w:rsidR="00000000" w:rsidRDefault="00805F11">
      <w:pPr>
        <w:pStyle w:val="ConsPlusNormal"/>
        <w:ind w:firstLine="540"/>
        <w:jc w:val="both"/>
      </w:pPr>
      <w:r>
        <w:t>7) при проведении зачета встречных требований по обязательствам, вытекающим из заключенных между резиден</w:t>
      </w:r>
      <w:r>
        <w:t>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w:t>
      </w:r>
      <w:r>
        <w:t>ами в связи с транзитом газа природного в газообразном состоянии через территории иностранных государств.</w:t>
      </w:r>
    </w:p>
    <w:p w:rsidR="00000000" w:rsidRDefault="00805F11">
      <w:pPr>
        <w:pStyle w:val="ConsPlusNormal"/>
        <w:jc w:val="both"/>
      </w:pPr>
      <w:r>
        <w:t>(п. 7 введен Федеральным законом от 04.11.2014 N 344-ФЗ)</w:t>
      </w:r>
    </w:p>
    <w:p w:rsidR="00000000" w:rsidRDefault="00805F11">
      <w:pPr>
        <w:pStyle w:val="ConsPlusNormal"/>
        <w:ind w:firstLine="540"/>
        <w:jc w:val="both"/>
      </w:pPr>
      <w:r>
        <w:t xml:space="preserve">3. Иностранная валюта, зачисленная в соответствии с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Pr>
            <w:color w:val="0000FF"/>
          </w:rPr>
          <w:t>пунктами 1</w:t>
        </w:r>
      </w:hyperlink>
      <w:r>
        <w:t xml:space="preserve"> и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Pr>
            <w:color w:val="0000FF"/>
          </w:rPr>
          <w:t>пунктами 1</w:t>
        </w:r>
      </w:hyperlink>
      <w:r>
        <w:t xml:space="preserve"> и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Pr>
            <w:color w:val="0000FF"/>
          </w:rPr>
          <w:t>3 части 2</w:t>
        </w:r>
      </w:hyperlink>
      <w:r>
        <w:t xml:space="preserve"> настоящей статьи, либо переведена на счета резидентов, открытые в уполномоченных банках.</w:t>
      </w:r>
    </w:p>
    <w:p w:rsidR="00000000" w:rsidRDefault="00805F11">
      <w:pPr>
        <w:pStyle w:val="ConsPlusNormal"/>
        <w:ind w:firstLine="540"/>
        <w:jc w:val="both"/>
      </w:pPr>
      <w:r>
        <w:t xml:space="preserve">4. Резидент признается исполнившим обязанность, предусмотренную </w:t>
      </w:r>
      <w:hyperlink w:anchor="Par352"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w:history="1">
        <w:r>
          <w:rPr>
            <w:color w:val="0000FF"/>
          </w:rPr>
          <w:t>пунктом 1 части 1</w:t>
        </w:r>
      </w:hyperlink>
      <w:r>
        <w:t xml:space="preserve"> настоящей статьи, в случае, если он обеспечил получение на свои банковские счета страховой выплаты по договору страхования рисков неиспо</w:t>
      </w:r>
      <w:r>
        <w:t xml:space="preserve">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w:t>
      </w:r>
      <w:r>
        <w:t>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w:t>
      </w:r>
      <w:r>
        <w:t>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805F11">
      <w:pPr>
        <w:pStyle w:val="ConsPlusNormal"/>
        <w:jc w:val="both"/>
      </w:pPr>
      <w:r>
        <w:t>(часть 4 введена Федеральным законом от 18.07.2011 N 236-ФЗ)</w:t>
      </w:r>
    </w:p>
    <w:p w:rsidR="00000000" w:rsidRDefault="00805F11">
      <w:pPr>
        <w:pStyle w:val="ConsPlusNormal"/>
        <w:ind w:firstLine="540"/>
        <w:jc w:val="both"/>
      </w:pPr>
      <w:bookmarkStart w:id="57" w:name="Par376"/>
      <w:bookmarkEnd w:id="57"/>
      <w:r>
        <w:t>5. В случае, если резиден</w:t>
      </w:r>
      <w:r>
        <w:t>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w:t>
      </w:r>
      <w:r>
        <w:t>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w:t>
      </w:r>
      <w:r>
        <w:t>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w:t>
      </w:r>
      <w:r>
        <w:t xml:space="preserve">ренную </w:t>
      </w:r>
      <w:hyperlink w:anchor="Par352"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w:history="1">
        <w:r>
          <w:rPr>
            <w:color w:val="0000FF"/>
          </w:rPr>
          <w:t>пунктом 1 части 1</w:t>
        </w:r>
      </w:hyperlink>
      <w:r>
        <w:t xml:space="preserve"> настоящей статьи, при условии, что он обеспечил в сроки, пред</w:t>
      </w:r>
      <w:r>
        <w:t>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w:t>
      </w:r>
      <w:r>
        <w:t>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000000" w:rsidRDefault="00805F11">
      <w:pPr>
        <w:pStyle w:val="ConsPlusNormal"/>
        <w:ind w:firstLine="540"/>
        <w:jc w:val="both"/>
      </w:pPr>
      <w:r>
        <w:t>Не</w:t>
      </w:r>
      <w:r>
        <w:t xml:space="preserve">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w:t>
      </w:r>
      <w:r>
        <w:t>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w:t>
      </w:r>
      <w:r>
        <w:t>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w:t>
      </w:r>
      <w:r>
        <w:t>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w:t>
      </w:r>
      <w:r>
        <w:t xml:space="preserve">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ar453" w:tooltip="15) договоры финансирования под уступку денежного требования (факторинга), указанные в части 4 статьи 9 настоящего Федерального закона, и (или) договоры о последующей уступке денежного требования;" w:history="1">
        <w:r>
          <w:rPr>
            <w:color w:val="0000FF"/>
          </w:rPr>
          <w:t>пунктах 15</w:t>
        </w:r>
      </w:hyperlink>
      <w:r>
        <w:t xml:space="preserve"> - </w:t>
      </w:r>
      <w:hyperlink w:anchor="Par457" w:tooltip="17) документы, подтверждающие совершение операций и расчетов в соответствии с частью 5 статьи 19 настоящего Федерального закона." w:history="1">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000000" w:rsidRDefault="00805F11">
      <w:pPr>
        <w:pStyle w:val="ConsPlusNormal"/>
        <w:jc w:val="both"/>
      </w:pPr>
      <w:r>
        <w:t>(часть 5 введена Федеральным законом от 29.06.2015 N 181-ФЗ)</w:t>
      </w:r>
    </w:p>
    <w:p w:rsidR="00000000" w:rsidRDefault="00805F11">
      <w:pPr>
        <w:pStyle w:val="ConsPlusNormal"/>
        <w:ind w:firstLine="540"/>
        <w:jc w:val="both"/>
      </w:pPr>
    </w:p>
    <w:p w:rsidR="00000000" w:rsidRDefault="00805F11">
      <w:pPr>
        <w:pStyle w:val="ConsPlusNormal"/>
        <w:ind w:firstLine="540"/>
        <w:jc w:val="both"/>
        <w:outlineLvl w:val="1"/>
      </w:pPr>
      <w:r>
        <w:t>Статья 20. Пас</w:t>
      </w:r>
      <w:r>
        <w:t>порт сделки</w:t>
      </w:r>
    </w:p>
    <w:p w:rsidR="00000000" w:rsidRDefault="00805F11">
      <w:pPr>
        <w:pStyle w:val="ConsPlusNormal"/>
        <w:jc w:val="both"/>
      </w:pPr>
    </w:p>
    <w:p w:rsidR="00000000" w:rsidRDefault="00805F11">
      <w:pPr>
        <w:pStyle w:val="ConsPlusNormal"/>
        <w:ind w:firstLine="540"/>
        <w:jc w:val="both"/>
      </w:pPr>
      <w:r>
        <w:t>(в ред. Федерального закона от 06.12.2011 N 406-ФЗ)</w:t>
      </w:r>
    </w:p>
    <w:p w:rsidR="00000000" w:rsidRDefault="00805F11">
      <w:pPr>
        <w:pStyle w:val="ConsPlusNormal"/>
        <w:jc w:val="both"/>
      </w:pPr>
    </w:p>
    <w:p w:rsidR="00000000" w:rsidRDefault="00805F11">
      <w:pPr>
        <w:pStyle w:val="ConsPlusNormal"/>
        <w:ind w:firstLine="540"/>
        <w:jc w:val="both"/>
      </w:pPr>
      <w:r>
        <w:t xml:space="preserve">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w:t>
      </w:r>
      <w:r>
        <w:t>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000000" w:rsidRDefault="00805F11">
      <w:pPr>
        <w:pStyle w:val="ConsPlusNormal"/>
        <w:ind w:firstLine="540"/>
        <w:jc w:val="both"/>
      </w:pPr>
      <w:r>
        <w:lastRenderedPageBreak/>
        <w:t>2. Паспорт сделки должен содержать сведения, необходимые в целях обеспечения учета и отчетнос</w:t>
      </w:r>
      <w:r>
        <w:t>ти и осуществления валютного контроля по валютным операциям между резидентами и нерезидентами.</w:t>
      </w:r>
    </w:p>
    <w:p w:rsidR="00000000" w:rsidRDefault="00805F11">
      <w:pPr>
        <w:pStyle w:val="ConsPlusNormal"/>
        <w:ind w:firstLine="540"/>
        <w:jc w:val="both"/>
      </w:pPr>
      <w:bookmarkStart w:id="58" w:name="Par386"/>
      <w:bookmarkEnd w:id="58"/>
      <w:r>
        <w:t>3. При осуществлении внешнеторговой деятельности в паспорте сделки указываются:</w:t>
      </w:r>
    </w:p>
    <w:p w:rsidR="00000000" w:rsidRDefault="00805F11">
      <w:pPr>
        <w:pStyle w:val="ConsPlusNormal"/>
        <w:ind w:firstLine="540"/>
        <w:jc w:val="both"/>
      </w:pPr>
      <w:bookmarkStart w:id="59" w:name="Par387"/>
      <w:bookmarkEnd w:id="59"/>
      <w:r>
        <w:t>1) номер и дата оформления паспорта сделки;</w:t>
      </w:r>
    </w:p>
    <w:p w:rsidR="00000000" w:rsidRDefault="00805F11">
      <w:pPr>
        <w:pStyle w:val="ConsPlusNormal"/>
        <w:ind w:firstLine="540"/>
        <w:jc w:val="both"/>
      </w:pPr>
      <w:r>
        <w:t>2) сведения о</w:t>
      </w:r>
      <w:r>
        <w:t xml:space="preserve"> резиденте и его иностранном контрагенте;</w:t>
      </w:r>
    </w:p>
    <w:p w:rsidR="00000000" w:rsidRDefault="00805F11">
      <w:pPr>
        <w:pStyle w:val="ConsPlusNormal"/>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000000" w:rsidRDefault="00805F11">
      <w:pPr>
        <w:pStyle w:val="ConsPlusNormal"/>
        <w:ind w:firstLine="540"/>
        <w:jc w:val="both"/>
      </w:pPr>
      <w:bookmarkStart w:id="60" w:name="Par390"/>
      <w:bookmarkEnd w:id="60"/>
      <w:r>
        <w:t>4) св</w:t>
      </w:r>
      <w:r>
        <w:t>едения об уполномоченном банке, в котором оформляется паспорт сделки и через счета в котором осуществляются расчеты по сделке;</w:t>
      </w:r>
    </w:p>
    <w:p w:rsidR="00000000" w:rsidRDefault="00805F11">
      <w:pPr>
        <w:pStyle w:val="ConsPlusNormal"/>
        <w:ind w:firstLine="540"/>
        <w:jc w:val="both"/>
      </w:pPr>
      <w:r>
        <w:t>5) сведения о переоформлении и об основаниях для закрытия паспорта сделки.</w:t>
      </w:r>
    </w:p>
    <w:p w:rsidR="00000000" w:rsidRDefault="00805F11">
      <w:pPr>
        <w:pStyle w:val="ConsPlusNormal"/>
        <w:ind w:firstLine="540"/>
        <w:jc w:val="both"/>
      </w:pPr>
      <w:r>
        <w:t xml:space="preserve">4. Сведения, указанные в </w:t>
      </w:r>
      <w:hyperlink w:anchor="Par386" w:tooltip="3. При осуществлении внешнеторговой деятельности в паспорте сделки указываются:" w:history="1">
        <w:r>
          <w:rPr>
            <w:color w:val="0000FF"/>
          </w:rPr>
          <w:t>части 3</w:t>
        </w:r>
      </w:hyperlink>
      <w:r>
        <w:t xml:space="preserve"> настоящей статьи, за исключением </w:t>
      </w:r>
      <w:hyperlink w:anchor="Par387" w:tooltip="1) номер и дата оформления паспорта сделки;" w:history="1">
        <w:r>
          <w:rPr>
            <w:color w:val="0000FF"/>
          </w:rPr>
          <w:t>пунктов 1</w:t>
        </w:r>
      </w:hyperlink>
      <w:r>
        <w:t xml:space="preserve"> и </w:t>
      </w:r>
      <w:hyperlink w:anchor="Par390" w:tooltip="4) сведения об уполномоченном банке, в котором оформляется паспорт сделки и через счета в котором осуществляются расчеты по сделке;" w:history="1">
        <w:r>
          <w:rPr>
            <w:color w:val="0000FF"/>
          </w:rPr>
          <w:t>4</w:t>
        </w:r>
      </w:hyperlink>
      <w:r>
        <w:t>, отражаются в паспорте сделки на основании документов, представленных резидентами.</w:t>
      </w:r>
    </w:p>
    <w:p w:rsidR="00000000" w:rsidRDefault="00805F11">
      <w:pPr>
        <w:pStyle w:val="ConsPlusNormal"/>
        <w:ind w:firstLine="540"/>
        <w:jc w:val="both"/>
      </w:pPr>
      <w:r>
        <w:t>5. Паспорт сделки используется органами и агентами валютного ко</w:t>
      </w:r>
      <w:r>
        <w:t>нтроля для целей осуществления валютного контроля в соответствии с настоящим Федеральным законом.</w:t>
      </w:r>
    </w:p>
    <w:p w:rsidR="00000000" w:rsidRDefault="00805F11">
      <w:pPr>
        <w:pStyle w:val="ConsPlusNormal"/>
        <w:ind w:firstLine="540"/>
        <w:jc w:val="both"/>
      </w:pPr>
      <w:r>
        <w:t>6. Уполномоченные банки передают оформленные паспорта сделок в электронном виде органам валютного контроля в порядке, установленном Центральным банком Российс</w:t>
      </w:r>
      <w:r>
        <w:t>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000000" w:rsidRDefault="00805F11">
      <w:pPr>
        <w:pStyle w:val="ConsPlusNormal"/>
        <w:jc w:val="both"/>
      </w:pPr>
      <w:r>
        <w:t>(в ред. Федерального закона от 03.07.2016 N 285-ФЗ)</w:t>
      </w:r>
    </w:p>
    <w:p w:rsidR="00000000" w:rsidRDefault="00805F11">
      <w:pPr>
        <w:pStyle w:val="ConsPlusNormal"/>
        <w:jc w:val="both"/>
      </w:pPr>
    </w:p>
    <w:p w:rsidR="00000000" w:rsidRDefault="00805F11">
      <w:pPr>
        <w:pStyle w:val="ConsPlusNormal"/>
        <w:ind w:firstLine="540"/>
        <w:jc w:val="both"/>
        <w:outlineLvl w:val="1"/>
      </w:pPr>
      <w:bookmarkStart w:id="61" w:name="Par397"/>
      <w:bookmarkEnd w:id="61"/>
      <w:r>
        <w:t xml:space="preserve">Статья 21. Действовала до 1 января 2007 </w:t>
      </w:r>
      <w:r>
        <w:t xml:space="preserve">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 1 части 3 статьи 26</w:t>
        </w:r>
      </w:hyperlink>
      <w:r>
        <w:t xml:space="preserve"> данного Федерального закона.</w:t>
      </w:r>
    </w:p>
    <w:p w:rsidR="00000000" w:rsidRDefault="00805F11">
      <w:pPr>
        <w:pStyle w:val="ConsPlusNormal"/>
        <w:jc w:val="both"/>
      </w:pPr>
    </w:p>
    <w:p w:rsidR="00000000" w:rsidRDefault="00805F11">
      <w:pPr>
        <w:pStyle w:val="ConsPlusTitle"/>
        <w:jc w:val="center"/>
        <w:outlineLvl w:val="0"/>
      </w:pPr>
      <w:r>
        <w:t>Глава 4. ВАЛЮТНЫЙ КОНТРОЛЬ</w:t>
      </w:r>
    </w:p>
    <w:p w:rsidR="00000000" w:rsidRDefault="00805F11">
      <w:pPr>
        <w:pStyle w:val="ConsPlusNormal"/>
        <w:jc w:val="both"/>
      </w:pPr>
    </w:p>
    <w:p w:rsidR="00000000" w:rsidRDefault="00805F11">
      <w:pPr>
        <w:pStyle w:val="ConsPlusNormal"/>
        <w:ind w:firstLine="540"/>
        <w:jc w:val="both"/>
        <w:outlineLvl w:val="1"/>
      </w:pPr>
      <w:r>
        <w:t>Статья 22. Валютный контроль в Российской Федерации, органы и агенты валютного контроля</w:t>
      </w:r>
    </w:p>
    <w:p w:rsidR="00000000" w:rsidRDefault="00805F11">
      <w:pPr>
        <w:pStyle w:val="ConsPlusNormal"/>
        <w:jc w:val="both"/>
      </w:pPr>
    </w:p>
    <w:p w:rsidR="00000000" w:rsidRDefault="00805F11">
      <w:pPr>
        <w:pStyle w:val="ConsPlusNormal"/>
        <w:ind w:firstLine="540"/>
        <w:jc w:val="both"/>
      </w:pPr>
      <w:r>
        <w:t>1. Валютный контроль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000000" w:rsidRDefault="00805F11">
      <w:pPr>
        <w:pStyle w:val="ConsPlusNormal"/>
        <w:ind w:firstLine="540"/>
        <w:jc w:val="both"/>
      </w:pPr>
      <w:bookmarkStart w:id="62" w:name="Par404"/>
      <w:bookmarkEnd w:id="62"/>
      <w:r>
        <w:t xml:space="preserve">2. Органами валютного контроля </w:t>
      </w:r>
      <w:r>
        <w:t>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w:t>
      </w:r>
    </w:p>
    <w:p w:rsidR="00000000" w:rsidRDefault="00805F11">
      <w:pPr>
        <w:pStyle w:val="ConsPlusNormal"/>
        <w:ind w:firstLine="540"/>
        <w:jc w:val="both"/>
      </w:pPr>
      <w:r>
        <w:t>3. Агентами валютного контроля являются уполномоченные</w:t>
      </w:r>
      <w:r>
        <w:t xml:space="preserve"> банки и не являющиеся уполномоченными банками профессиональные участники рынка ценных бумаг, а также государственная корпорация "Банк развития и внешнеэкономической деятельности (Внешэкономбанк)".</w:t>
      </w:r>
    </w:p>
    <w:p w:rsidR="00000000" w:rsidRDefault="00805F11">
      <w:pPr>
        <w:pStyle w:val="ConsPlusNormal"/>
        <w:jc w:val="both"/>
      </w:pPr>
      <w:r>
        <w:t>(в ред. Федеральных законов от 23.07.2013 N 251-ФЗ, от 03.</w:t>
      </w:r>
      <w:r>
        <w:t>07.2016 N 285-ФЗ)</w:t>
      </w:r>
    </w:p>
    <w:p w:rsidR="00000000" w:rsidRDefault="00805F11">
      <w:pPr>
        <w:pStyle w:val="ConsPlusNormal"/>
        <w:ind w:firstLine="540"/>
        <w:jc w:val="both"/>
      </w:pPr>
      <w:r>
        <w:t>4. Контроль за осуществлением валютных операций кредитными организациями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w:t>
      </w:r>
      <w:r>
        <w:t>кой Федерации (Банке России)", осуществляет Центральный банк Российской Федерации.</w:t>
      </w:r>
    </w:p>
    <w:p w:rsidR="00000000" w:rsidRDefault="00805F11">
      <w:pPr>
        <w:pStyle w:val="ConsPlusNormal"/>
        <w:jc w:val="both"/>
      </w:pPr>
      <w:r>
        <w:t>(в ред. Федеральных законов от 21.11.2011 N 327-ФЗ, от 03.07.2016 N 285-ФЗ)</w:t>
      </w:r>
    </w:p>
    <w:p w:rsidR="00000000" w:rsidRDefault="00805F11">
      <w:pPr>
        <w:pStyle w:val="ConsPlusNormal"/>
        <w:ind w:firstLine="540"/>
        <w:jc w:val="both"/>
      </w:pPr>
      <w:r>
        <w:t>5. Контроль за осуществлением валютных операций резидентами и нерезидентами, не являющимися креди</w:t>
      </w:r>
      <w:r>
        <w:t>тными организациями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Российской Федерации (Банке России)", осуществляют в пределах своей компетенци</w:t>
      </w:r>
      <w:r>
        <w:t>и федеральные органы исполнительной власти, являющиеся органами валютного контроля, и агенты валютного контроля.</w:t>
      </w:r>
    </w:p>
    <w:p w:rsidR="00000000" w:rsidRDefault="00805F11">
      <w:pPr>
        <w:pStyle w:val="ConsPlusNormal"/>
        <w:jc w:val="both"/>
      </w:pPr>
      <w:r>
        <w:t>(в ред. Федеральных законов от 21.11.2011 N 327-ФЗ, от 03.07.2016 N 285-ФЗ)</w:t>
      </w:r>
    </w:p>
    <w:p w:rsidR="00000000" w:rsidRDefault="00805F11">
      <w:pPr>
        <w:pStyle w:val="ConsPlusNormal"/>
        <w:ind w:firstLine="540"/>
        <w:jc w:val="both"/>
      </w:pPr>
      <w:r>
        <w:t>6. Правительство Российской Федерации обеспечивает координацию деят</w:t>
      </w:r>
      <w:r>
        <w:t>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000000" w:rsidRDefault="00805F11">
      <w:pPr>
        <w:pStyle w:val="ConsPlusNormal"/>
        <w:jc w:val="both"/>
      </w:pPr>
      <w:r>
        <w:t xml:space="preserve">(в ред. Федеральных законов от 06.12.2011 N 406-ФЗ, от 03.07.2016 </w:t>
      </w:r>
      <w:r>
        <w:t>N 285-ФЗ)</w:t>
      </w:r>
    </w:p>
    <w:p w:rsidR="00000000" w:rsidRDefault="00805F11">
      <w:pPr>
        <w:pStyle w:val="ConsPlusNormal"/>
        <w:ind w:firstLine="540"/>
        <w:jc w:val="both"/>
      </w:pPr>
      <w:r>
        <w:t>Абзац утратил силу. - Федеральный закон от 03.07.2016 N 285-ФЗ.</w:t>
      </w:r>
    </w:p>
    <w:p w:rsidR="00000000" w:rsidRDefault="00805F11">
      <w:pPr>
        <w:pStyle w:val="ConsPlusNormal"/>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w:t>
      </w:r>
      <w:r>
        <w:t>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000000" w:rsidRDefault="00805F11">
      <w:pPr>
        <w:pStyle w:val="ConsPlusNormal"/>
        <w:jc w:val="both"/>
      </w:pPr>
      <w:r>
        <w:t>(в ред. Федеральных законов от 15.1</w:t>
      </w:r>
      <w:r>
        <w:t>1.2010 N 294-ФЗ, от 23.07.2013 N 251-ФЗ, от 03.07.2016 N 285-ФЗ)</w:t>
      </w:r>
    </w:p>
    <w:p w:rsidR="00000000" w:rsidRDefault="00805F11">
      <w:pPr>
        <w:pStyle w:val="ConsPlusNormal"/>
        <w:ind w:firstLine="540"/>
        <w:jc w:val="both"/>
      </w:pPr>
      <w:r>
        <w:t>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порядке, установленных Цен</w:t>
      </w:r>
      <w:r>
        <w:t xml:space="preserve">тральным банком Российской Федерации, за исключением случаев, установленных </w:t>
      </w:r>
      <w:hyperlink w:anchor="Par493"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quot;Банк развития и внешнеэкономической деятельности (Внешэкономбанк)&quot; как агенты валютного контроля передают таможенным и налоговым органам по их запросам имеющиеся в их распоряжении заверенные надлежащим образом копии документов при условии, что запрошенные документы входят в перечень документов, предусмотренный частью 4 настоящей статьи." w:history="1">
        <w:r>
          <w:rPr>
            <w:color w:val="0000FF"/>
          </w:rPr>
          <w:t>частью 13 статьи 23</w:t>
        </w:r>
      </w:hyperlink>
      <w:r>
        <w:t xml:space="preserve"> настоящего Федерального закона.</w:t>
      </w:r>
    </w:p>
    <w:p w:rsidR="00000000" w:rsidRDefault="00805F11">
      <w:pPr>
        <w:pStyle w:val="ConsPlusNormal"/>
        <w:jc w:val="both"/>
      </w:pPr>
      <w:r>
        <w:t xml:space="preserve">(абзац введен Федеральным законом от 29.06.2004 N 58-ФЗ, в ред. Федеральных законов от 18.07.2005 </w:t>
      </w:r>
      <w:r>
        <w:t>N 90-ФЗ, от 15.11.2010 N 294-ФЗ, от 03.07.2016 N 285-ФЗ)</w:t>
      </w:r>
    </w:p>
    <w:p w:rsidR="00000000" w:rsidRDefault="00805F11">
      <w:pPr>
        <w:pStyle w:val="ConsPlusNormal"/>
        <w:jc w:val="both"/>
      </w:pPr>
    </w:p>
    <w:p w:rsidR="00000000" w:rsidRDefault="00805F11">
      <w:pPr>
        <w:pStyle w:val="ConsPlusNormal"/>
        <w:ind w:firstLine="540"/>
        <w:jc w:val="both"/>
        <w:outlineLvl w:val="1"/>
      </w:pPr>
      <w:r>
        <w:t>Статья 23. Права и обязанности органов и агентов валютного контроля и их должностных лиц</w:t>
      </w:r>
    </w:p>
    <w:p w:rsidR="00000000" w:rsidRDefault="00805F11">
      <w:pPr>
        <w:pStyle w:val="ConsPlusNormal"/>
        <w:jc w:val="both"/>
      </w:pPr>
    </w:p>
    <w:p w:rsidR="00000000" w:rsidRDefault="00805F11">
      <w:pPr>
        <w:pStyle w:val="ConsPlusNormal"/>
        <w:ind w:firstLine="540"/>
        <w:jc w:val="both"/>
      </w:pPr>
      <w:r>
        <w:lastRenderedPageBreak/>
        <w:t xml:space="preserve">1. Органы и агенты валютного контроля и их должностные лица в пределах своей компетенции и в соответствии с </w:t>
      </w:r>
      <w:r>
        <w:t>законодательством Российской Федерации имеют право:</w:t>
      </w:r>
    </w:p>
    <w:p w:rsidR="00000000" w:rsidRDefault="00805F11">
      <w:pPr>
        <w:pStyle w:val="ConsPlusNormal"/>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000000" w:rsidRDefault="00805F11">
      <w:pPr>
        <w:pStyle w:val="ConsPlusNormal"/>
        <w:ind w:firstLine="540"/>
        <w:jc w:val="both"/>
      </w:pPr>
      <w:r>
        <w:t>2) проводить проверки полноты и достоверности уч</w:t>
      </w:r>
      <w:r>
        <w:t>ета и отчетности по валютным операциям резидентов и нерезидентов;</w:t>
      </w:r>
    </w:p>
    <w:p w:rsidR="00000000" w:rsidRDefault="00805F11">
      <w:pPr>
        <w:pStyle w:val="ConsPlusNormal"/>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w:t>
      </w:r>
      <w:r>
        <w:t>анов и агентов валютного контроля не может составлять менее семи рабочих дней со дня подачи запроса.</w:t>
      </w:r>
    </w:p>
    <w:p w:rsidR="00000000" w:rsidRDefault="00805F11">
      <w:pPr>
        <w:pStyle w:val="ConsPlusNormal"/>
        <w:ind w:firstLine="540"/>
        <w:jc w:val="both"/>
      </w:pPr>
      <w:r>
        <w:t>2. Органы валютного контроля и их должностные лица в пределах своей компетенции имеют право:</w:t>
      </w:r>
    </w:p>
    <w:p w:rsidR="00000000" w:rsidRDefault="00805F11">
      <w:pPr>
        <w:pStyle w:val="ConsPlusNormal"/>
        <w:ind w:firstLine="540"/>
        <w:jc w:val="both"/>
      </w:pPr>
      <w:r>
        <w:t>1) выдавать предписания об устранении выявленных наруше</w:t>
      </w:r>
      <w:r>
        <w:t>ний актов валютного законодательства Российской Федерации и актов органов валютного регулирования;</w:t>
      </w:r>
    </w:p>
    <w:p w:rsidR="00000000" w:rsidRDefault="00805F11">
      <w:pPr>
        <w:pStyle w:val="ConsPlusNormal"/>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w:t>
      </w:r>
      <w:r>
        <w:t>ктов органов валютного регулирования.</w:t>
      </w:r>
    </w:p>
    <w:p w:rsidR="00000000" w:rsidRDefault="00805F11">
      <w:pPr>
        <w:pStyle w:val="ConsPlusNormal"/>
        <w:ind w:firstLine="540"/>
        <w:jc w:val="both"/>
      </w:pPr>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000000" w:rsidRDefault="00805F11">
      <w:pPr>
        <w:pStyle w:val="ConsPlusNormal"/>
        <w:ind w:firstLine="540"/>
        <w:jc w:val="both"/>
      </w:pPr>
      <w:r>
        <w:t>1) для представления федеральным органам исполнительной власти, уполномоч</w:t>
      </w:r>
      <w:r>
        <w:t>енным Правительством Российской Федерации, - Правительством Российской Федерации;</w:t>
      </w:r>
    </w:p>
    <w:p w:rsidR="00000000" w:rsidRDefault="00805F11">
      <w:pPr>
        <w:pStyle w:val="ConsPlusNormal"/>
        <w:ind w:firstLine="540"/>
        <w:jc w:val="both"/>
      </w:pPr>
      <w:r>
        <w:t>2) для представления агентам валютного контроля - Центральным банком Российской Федерации.</w:t>
      </w:r>
    </w:p>
    <w:p w:rsidR="00000000" w:rsidRDefault="00805F11">
      <w:pPr>
        <w:pStyle w:val="ConsPlusNormal"/>
        <w:jc w:val="both"/>
      </w:pPr>
      <w:r>
        <w:t>(часть 3 в ред. Федерального закона от 03.07.2016 N 285-ФЗ)</w:t>
      </w:r>
    </w:p>
    <w:p w:rsidR="00000000" w:rsidRDefault="00805F11">
      <w:pPr>
        <w:pStyle w:val="ConsPlusNormal"/>
        <w:ind w:firstLine="540"/>
        <w:jc w:val="both"/>
      </w:pPr>
      <w:bookmarkStart w:id="63" w:name="Par432"/>
      <w:bookmarkEnd w:id="63"/>
      <w:r>
        <w:t xml:space="preserve">4. В целях </w:t>
      </w:r>
      <w:r>
        <w:t xml:space="preserve">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w:t>
      </w:r>
      <w:r>
        <w:t>счетов:</w:t>
      </w:r>
    </w:p>
    <w:p w:rsidR="00000000" w:rsidRDefault="00805F11">
      <w:pPr>
        <w:pStyle w:val="ConsPlusNormal"/>
        <w:ind w:firstLine="540"/>
        <w:jc w:val="both"/>
      </w:pPr>
      <w:r>
        <w:t>1) документы, удостоверяющие личность физического лица;</w:t>
      </w:r>
    </w:p>
    <w:p w:rsidR="00000000" w:rsidRDefault="00805F11">
      <w:pPr>
        <w:pStyle w:val="ConsPlusNormal"/>
        <w:ind w:firstLine="540"/>
        <w:jc w:val="both"/>
      </w:pPr>
      <w:r>
        <w:t>2) документ о государственной регистрации физического лица в качестве индивидуального предпринимателя;</w:t>
      </w:r>
    </w:p>
    <w:p w:rsidR="00000000" w:rsidRDefault="00805F11">
      <w:pPr>
        <w:pStyle w:val="ConsPlusNormal"/>
        <w:ind w:firstLine="540"/>
        <w:jc w:val="both"/>
      </w:pPr>
      <w:r>
        <w:t>3) документы, удостоверяющие статус юридического лица, - для нерезидентов, документ о гос</w:t>
      </w:r>
      <w:r>
        <w:t>ударственной регистрации юридического лица - для резидентов;</w:t>
      </w:r>
    </w:p>
    <w:p w:rsidR="00000000" w:rsidRDefault="00805F11">
      <w:pPr>
        <w:pStyle w:val="ConsPlusNormal"/>
        <w:ind w:firstLine="540"/>
        <w:jc w:val="both"/>
      </w:pPr>
      <w:r>
        <w:t>4) свидетельство о постановке на учет в налоговом органе;</w:t>
      </w:r>
    </w:p>
    <w:p w:rsidR="00000000" w:rsidRDefault="00805F11">
      <w:pPr>
        <w:pStyle w:val="ConsPlusNormal"/>
        <w:ind w:firstLine="540"/>
        <w:jc w:val="both"/>
      </w:pPr>
      <w:r>
        <w:t>5) документы, удостоверяющие права лиц на недвижимое имущество;</w:t>
      </w:r>
    </w:p>
    <w:p w:rsidR="00000000" w:rsidRDefault="00805F11">
      <w:pPr>
        <w:pStyle w:val="ConsPlusNormal"/>
        <w:ind w:firstLine="540"/>
        <w:jc w:val="both"/>
      </w:pPr>
      <w:r>
        <w:t>6) документы, удостоверяющие права нерезидентов на осуществление валютных</w:t>
      </w:r>
      <w:r>
        <w:t xml:space="preserve">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000000" w:rsidRDefault="00805F11">
      <w:pPr>
        <w:pStyle w:val="ConsPlusNormal"/>
        <w:ind w:firstLine="540"/>
        <w:jc w:val="both"/>
      </w:pPr>
      <w:r>
        <w:t>7) уведомление налоговог</w:t>
      </w:r>
      <w:r>
        <w:t>о органа по месту учета резидента об открытии счета (вклада) в банке за пределами территории Российской Федерации;</w:t>
      </w:r>
    </w:p>
    <w:p w:rsidR="00000000" w:rsidRDefault="00805F11">
      <w:pPr>
        <w:pStyle w:val="ConsPlusNormal"/>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w:t>
      </w:r>
      <w:r>
        <w:t xml:space="preserve">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w:t>
      </w:r>
      <w:r>
        <w:t>лектуальной деятельности, в том числе исключительных прав на них, акты государственных органов;</w:t>
      </w:r>
    </w:p>
    <w:p w:rsidR="00000000" w:rsidRDefault="00805F11">
      <w:pPr>
        <w:pStyle w:val="ConsPlusNormal"/>
        <w:jc w:val="both"/>
      </w:pPr>
      <w:r>
        <w:t>(в ред. Федерального закона от 15.11.2010 N 294-ФЗ)</w:t>
      </w:r>
    </w:p>
    <w:p w:rsidR="00000000" w:rsidRDefault="00805F11">
      <w:pPr>
        <w:pStyle w:val="ConsPlusNormal"/>
        <w:ind w:firstLine="540"/>
        <w:jc w:val="both"/>
      </w:pPr>
      <w:r>
        <w:t>10) документы, оформляемые и выдаваемые кредитными организациями, включая ведомости банковского контроля, ба</w:t>
      </w:r>
      <w:r>
        <w:t>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000000" w:rsidRDefault="00805F11">
      <w:pPr>
        <w:pStyle w:val="ConsPlusNormal"/>
        <w:jc w:val="both"/>
      </w:pPr>
      <w:r>
        <w:t>(в ред. Федеральных законов от 15.11.2010 N 294-ФЗ, от 28.11.2015 N 350-ФЗ)</w:t>
      </w:r>
    </w:p>
    <w:p w:rsidR="00000000" w:rsidRDefault="00805F11">
      <w:pPr>
        <w:pStyle w:val="ConsPlusNormal"/>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000000" w:rsidRDefault="00805F11">
      <w:pPr>
        <w:pStyle w:val="ConsPlusNormal"/>
        <w:jc w:val="both"/>
      </w:pPr>
      <w:r>
        <w:t>(в ред. Федерального закон</w:t>
      </w:r>
      <w:r>
        <w:t>а от 15.11.2010 N 294-ФЗ)</w:t>
      </w:r>
    </w:p>
    <w:p w:rsidR="00000000" w:rsidRDefault="00805F11">
      <w:pPr>
        <w:pStyle w:val="ConsPlusNormal"/>
        <w:ind w:firstLine="540"/>
        <w:jc w:val="both"/>
      </w:pPr>
      <w:r>
        <w:t>12) паспорт сделки.</w:t>
      </w:r>
    </w:p>
    <w:p w:rsidR="00000000" w:rsidRDefault="00805F11">
      <w:pPr>
        <w:pStyle w:val="ConsPlusNormal"/>
        <w:ind w:firstLine="540"/>
        <w:jc w:val="both"/>
      </w:pPr>
      <w:r>
        <w:t>13) документы,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w:t>
      </w:r>
      <w:r>
        <w:t>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w:t>
      </w:r>
      <w:r>
        <w:t>е законодательством Российской Федерации;</w:t>
      </w:r>
    </w:p>
    <w:p w:rsidR="00000000" w:rsidRDefault="00805F11">
      <w:pPr>
        <w:pStyle w:val="ConsPlusNormal"/>
        <w:jc w:val="both"/>
      </w:pPr>
      <w:r>
        <w:t>(п. 13 введен Федеральным законом от 05.07.2007 N 127-ФЗ)</w:t>
      </w:r>
    </w:p>
    <w:p w:rsidR="00000000" w:rsidRDefault="00805F11">
      <w:pPr>
        <w:pStyle w:val="ConsPlusNormal"/>
        <w:ind w:firstLine="540"/>
        <w:jc w:val="both"/>
      </w:pPr>
      <w:r>
        <w:t>14) документы, подтверждающие факт постоянного проживания физических лиц, являющихся гражданами Российской Федерации, в иностранном государстве в соответств</w:t>
      </w:r>
      <w:r>
        <w:t xml:space="preserve">ии с законодательством этого государства, в том числе указанные в </w:t>
      </w:r>
      <w:hyperlink w:anchor="Par55" w:tooltip="а) физические лица, являющиеся гражданами Российской Федерации, за исключением граждан Российской Федерации,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 w:history="1">
        <w:r>
          <w:rPr>
            <w:color w:val="0000FF"/>
          </w:rPr>
          <w:t>подпункте "а" пункта 6 части 1 статьи 1</w:t>
        </w:r>
      </w:hyperlink>
      <w:r>
        <w:t xml:space="preserve"> настоящего Федерального закона;</w:t>
      </w:r>
    </w:p>
    <w:p w:rsidR="00000000" w:rsidRDefault="00805F11">
      <w:pPr>
        <w:pStyle w:val="ConsPlusNormal"/>
        <w:jc w:val="both"/>
      </w:pPr>
      <w:r>
        <w:lastRenderedPageBreak/>
        <w:t>(п. 14 введен Федеральным законом от 06.12.2011 N 406-ФЗ)</w:t>
      </w:r>
    </w:p>
    <w:p w:rsidR="00000000" w:rsidRDefault="00805F11">
      <w:pPr>
        <w:pStyle w:val="ConsPlusNormal"/>
        <w:ind w:firstLine="540"/>
        <w:jc w:val="both"/>
      </w:pPr>
      <w:bookmarkStart w:id="64" w:name="Par453"/>
      <w:bookmarkEnd w:id="64"/>
      <w:r>
        <w:t xml:space="preserve">15) договоры финансирования под уступку денежного требования (факторинга), указанные в </w:t>
      </w:r>
      <w:hyperlink w:anchor="Par197" w:tooltip="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 w:history="1">
        <w:r>
          <w:rPr>
            <w:color w:val="0000FF"/>
          </w:rPr>
          <w:t>части 4 статьи 9</w:t>
        </w:r>
      </w:hyperlink>
      <w:r>
        <w:t xml:space="preserve"> настоящего Федерального закона, и (или) договоры о последующей уступке денежного требования;</w:t>
      </w:r>
    </w:p>
    <w:p w:rsidR="00000000" w:rsidRDefault="00805F11">
      <w:pPr>
        <w:pStyle w:val="ConsPlusNormal"/>
        <w:jc w:val="both"/>
      </w:pPr>
      <w:r>
        <w:t>(п. 15 введен Федеральным зако</w:t>
      </w:r>
      <w:r>
        <w:t>ном от 29.06.2015 N 181-ФЗ)</w:t>
      </w:r>
    </w:p>
    <w:p w:rsidR="00000000" w:rsidRDefault="00805F11">
      <w:pPr>
        <w:pStyle w:val="ConsPlusNormal"/>
        <w:ind w:firstLine="540"/>
        <w:jc w:val="both"/>
      </w:pPr>
      <w:r>
        <w:t>16) письменные уведомления об уступке (последующей уступке) денежного требования финансовому агенту (фактору);</w:t>
      </w:r>
    </w:p>
    <w:p w:rsidR="00000000" w:rsidRDefault="00805F11">
      <w:pPr>
        <w:pStyle w:val="ConsPlusNormal"/>
        <w:jc w:val="both"/>
      </w:pPr>
      <w:r>
        <w:t>(п. 16 введен Федеральным законом от 29.06.2015 N 181-ФЗ)</w:t>
      </w:r>
    </w:p>
    <w:p w:rsidR="00000000" w:rsidRDefault="00805F11">
      <w:pPr>
        <w:pStyle w:val="ConsPlusNormal"/>
        <w:ind w:firstLine="540"/>
        <w:jc w:val="both"/>
      </w:pPr>
      <w:bookmarkStart w:id="65" w:name="Par457"/>
      <w:bookmarkEnd w:id="65"/>
      <w:r>
        <w:t>17) документы, подтверждающие совершение операц</w:t>
      </w:r>
      <w:r>
        <w:t xml:space="preserve">ий и расчетов в соответствии с </w:t>
      </w:r>
      <w:hyperlink w:anchor="Par376" w:tooltip="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 w:history="1">
        <w:r>
          <w:rPr>
            <w:color w:val="0000FF"/>
          </w:rPr>
          <w:t>частью 5 статьи 19</w:t>
        </w:r>
      </w:hyperlink>
      <w:r>
        <w:t xml:space="preserve"> настоящего Федерального закона.</w:t>
      </w:r>
    </w:p>
    <w:p w:rsidR="00000000" w:rsidRDefault="00805F11">
      <w:pPr>
        <w:pStyle w:val="ConsPlusNormal"/>
        <w:jc w:val="both"/>
      </w:pPr>
      <w:r>
        <w:t>(п. 17 введен Федеральным законом от 29.06.2015 N 181-ФЗ)</w:t>
      </w:r>
    </w:p>
    <w:p w:rsidR="00000000" w:rsidRDefault="00805F11">
      <w:pPr>
        <w:pStyle w:val="ConsPlusNormal"/>
        <w:ind w:firstLine="540"/>
        <w:jc w:val="both"/>
      </w:pPr>
      <w:r>
        <w:t>5. Органы и агенты валютного контроля вправе требовать представления только тех докумен</w:t>
      </w:r>
      <w:r>
        <w:t>тов, которые непосредственно относятся к проводимой валютной операции.</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w:t>
      </w:r>
      <w:r>
        <w:t>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w:t>
      </w:r>
      <w:r>
        <w:t>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r>
        <w:t>.</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 xml:space="preserve">Документы представляются органам и агентам валютного контроля в подлиннике или в форме надлежащим образом заверенной копии. Если к проведению валютной операции или открытию счета имеет отношение только </w:t>
      </w:r>
      <w:r>
        <w:t>часть документа, может быть представлена заверенная выписка из него.</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 xml:space="preserve">Уполномоченные банки отказывают в осуществлении валютной операции в случае непредставления лицом документов, требуемых на основании </w:t>
      </w:r>
      <w:hyperlink w:anchor="Par432" w:tooltip="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 w:history="1">
        <w:r>
          <w:rPr>
            <w:color w:val="0000FF"/>
          </w:rPr>
          <w:t>части 4</w:t>
        </w:r>
      </w:hyperlink>
      <w:r>
        <w:t xml:space="preserve"> настоящей статьи и настоящей части, либо представления им недостоверных документов.</w:t>
      </w:r>
    </w:p>
    <w:p w:rsidR="00000000" w:rsidRDefault="00805F11">
      <w:pPr>
        <w:pStyle w:val="ConsPlusNormal"/>
        <w:jc w:val="both"/>
      </w:pPr>
      <w:r>
        <w:t>(в ред. Федерального закона от 18.07.2005 N 90-ФЗ)</w:t>
      </w:r>
    </w:p>
    <w:p w:rsidR="00000000" w:rsidRDefault="00805F11">
      <w:pPr>
        <w:pStyle w:val="ConsPlusNormal"/>
        <w:ind w:firstLine="540"/>
        <w:jc w:val="both"/>
      </w:pPr>
      <w:r>
        <w:t>Оригиналы документов принимаются органами и агентами валютного контро</w:t>
      </w:r>
      <w:r>
        <w:t>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000000" w:rsidRDefault="00805F11">
      <w:pPr>
        <w:pStyle w:val="ConsPlusNormal"/>
        <w:jc w:val="both"/>
      </w:pPr>
      <w:r>
        <w:t>(в ред. Федерального закона от 06.12.2011 N 406-ФЗ</w:t>
      </w:r>
      <w:r>
        <w:t>)</w:t>
      </w:r>
    </w:p>
    <w:p w:rsidR="00000000" w:rsidRDefault="00805F11">
      <w:pPr>
        <w:pStyle w:val="ConsPlusNormal"/>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w:t>
      </w:r>
      <w:r>
        <w:t>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w:t>
      </w:r>
      <w:r>
        <w:t>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w:t>
      </w:r>
      <w:r>
        <w:t>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w:t>
      </w:r>
      <w:r>
        <w:t>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000000" w:rsidRDefault="00805F11">
      <w:pPr>
        <w:pStyle w:val="ConsPlusNormal"/>
        <w:jc w:val="both"/>
      </w:pPr>
      <w:r>
        <w:t>(абзац введен Федеральным законом от</w:t>
      </w:r>
      <w:r>
        <w:t xml:space="preserve"> 06.12.2011 N 406-ФЗ; в ред. Федерального закона от 03.07.2016 N 285-ФЗ)</w:t>
      </w:r>
    </w:p>
    <w:p w:rsidR="00000000" w:rsidRDefault="00805F11">
      <w:pPr>
        <w:pStyle w:val="ConsPlusNormal"/>
        <w:ind w:firstLine="540"/>
        <w:jc w:val="both"/>
      </w:pPr>
      <w:r>
        <w:t>6. Утратил силу. - Федеральный закон от 06.12.2011 N 406-ФЗ.</w:t>
      </w:r>
    </w:p>
    <w:p w:rsidR="00000000" w:rsidRDefault="00805F11">
      <w:pPr>
        <w:pStyle w:val="ConsPlusNormal"/>
        <w:ind w:firstLine="540"/>
        <w:jc w:val="both"/>
      </w:pPr>
      <w:r>
        <w:t>6.1. Таможенные органы передают в электронном виде информацию о зарегистрированных таможенными органами декларациях на тов</w:t>
      </w:r>
      <w:r>
        <w:t>ары Центральному банку Российской Федерации и уполномоченным банкам в порядке, установленном Правительством Российской Федерации по согласованию с Центральным банком Российской Федерации.</w:t>
      </w:r>
    </w:p>
    <w:p w:rsidR="00000000" w:rsidRDefault="00805F11">
      <w:pPr>
        <w:pStyle w:val="ConsPlusNormal"/>
        <w:ind w:firstLine="540"/>
        <w:jc w:val="both"/>
      </w:pPr>
      <w:r>
        <w:t>Таможенные органы передают в электронном виде информацию, предусмотр</w:t>
      </w:r>
      <w:r>
        <w:t>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000000" w:rsidRDefault="00805F11">
      <w:pPr>
        <w:pStyle w:val="ConsPlusNormal"/>
        <w:jc w:val="both"/>
      </w:pPr>
      <w:r>
        <w:t>(часть 6.1 введена Федеральным законом от 06.12.2011 N 406-ФЗ)</w:t>
      </w:r>
    </w:p>
    <w:p w:rsidR="00000000" w:rsidRDefault="00805F11">
      <w:pPr>
        <w:pStyle w:val="ConsPlusNormal"/>
        <w:ind w:firstLine="540"/>
        <w:jc w:val="both"/>
      </w:pPr>
      <w:r>
        <w:t>7. Агенты в</w:t>
      </w:r>
      <w:r>
        <w:t>алютного контроля и их должностные лица обязаны:</w:t>
      </w:r>
    </w:p>
    <w:p w:rsidR="00000000" w:rsidRDefault="00805F11">
      <w:pPr>
        <w:pStyle w:val="ConsPlusNormal"/>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000000" w:rsidRDefault="00805F11">
      <w:pPr>
        <w:pStyle w:val="ConsPlusNormal"/>
        <w:ind w:firstLine="540"/>
        <w:jc w:val="both"/>
      </w:pPr>
      <w:r>
        <w:t>2) представлять органам валютного контроля и</w:t>
      </w:r>
      <w:r>
        <w:t>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000000" w:rsidRDefault="00805F11">
      <w:pPr>
        <w:pStyle w:val="ConsPlusNormal"/>
        <w:ind w:firstLine="540"/>
        <w:jc w:val="both"/>
      </w:pPr>
      <w:r>
        <w:t>8. Органы и агенты валютного контроля и их должностные лица обязаны соблюдат</w:t>
      </w:r>
      <w:r>
        <w:t>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w:t>
      </w:r>
      <w:r>
        <w:t>а им известна при осуществлении их полномочий.</w:t>
      </w:r>
    </w:p>
    <w:p w:rsidR="00000000" w:rsidRDefault="00805F11">
      <w:pPr>
        <w:pStyle w:val="ConsPlusNormal"/>
        <w:jc w:val="both"/>
      </w:pPr>
      <w:r>
        <w:lastRenderedPageBreak/>
        <w:t>(часть 8 в ред. Федерального закона от 11.07.2011 N 200-ФЗ)</w:t>
      </w:r>
    </w:p>
    <w:p w:rsidR="00000000" w:rsidRDefault="00805F11">
      <w:pPr>
        <w:pStyle w:val="ConsPlusNormal"/>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w:t>
      </w:r>
      <w:r>
        <w:t>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w:t>
      </w:r>
      <w:r>
        <w:t>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000000" w:rsidRDefault="00805F11">
      <w:pPr>
        <w:pStyle w:val="ConsPlusNormal"/>
        <w:jc w:val="both"/>
      </w:pPr>
      <w:r>
        <w:t>(часть 8.1 введена Федеральным законом от 11.07.2011 N 200-ФЗ)</w:t>
      </w:r>
    </w:p>
    <w:p w:rsidR="00000000" w:rsidRDefault="00805F11">
      <w:pPr>
        <w:pStyle w:val="ConsPlusNormal"/>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ar493"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quot;Банк развития и внешнеэкономической деятельности (Внешэкономбанк)&quot; как агенты валютного контроля передают таможенным и налоговым органам по их запросам имеющиеся в их распоряжении заверенные надлежащим образом копии документов при условии, что запрошенные документы входят в перечень документов, предусмотренный частью 4 настоящей статьи." w:history="1">
        <w:r>
          <w:rPr>
            <w:color w:val="0000FF"/>
          </w:rPr>
          <w:t>частях 13</w:t>
        </w:r>
      </w:hyperlink>
      <w:r>
        <w:t xml:space="preserve"> - </w:t>
      </w:r>
      <w:hyperlink w:anchor="Par499" w:tooltip="16. Федеральный орган исполнительной власти, уполномоченный по контролю и надзору в области налогов и сборов, передает уполномоченным банкам и государственной корпорации &quot;Банк развития и внешнеэкономической деятельности (Внешэкономбанк)&quot;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 w:history="1">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w:t>
      </w:r>
      <w:r>
        <w:t>стна таможенным и налоговым органам и агентам валютного контроля при осуществлении их полномочий.</w:t>
      </w:r>
    </w:p>
    <w:p w:rsidR="00000000" w:rsidRDefault="00805F11">
      <w:pPr>
        <w:pStyle w:val="ConsPlusNormal"/>
        <w:jc w:val="both"/>
      </w:pPr>
      <w:r>
        <w:t>(часть 8.2 введена Федеральным законом от 11.07.2011 N 200-ФЗ; в ред. Федерального закона от 03.07.2016 N 285-ФЗ)</w:t>
      </w:r>
    </w:p>
    <w:p w:rsidR="00000000" w:rsidRDefault="00805F11">
      <w:pPr>
        <w:pStyle w:val="ConsPlusNormal"/>
        <w:ind w:firstLine="540"/>
        <w:jc w:val="both"/>
      </w:pPr>
      <w:bookmarkStart w:id="66" w:name="Par484"/>
      <w:bookmarkEnd w:id="66"/>
      <w:r>
        <w:t>9. Органы и агенты валютного кон</w:t>
      </w:r>
      <w:r>
        <w:t>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за пределами территории Российской Федера</w:t>
      </w:r>
      <w:r>
        <w:t>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000000" w:rsidRDefault="00805F11">
      <w:pPr>
        <w:pStyle w:val="ConsPlusNormal"/>
        <w:ind w:firstLine="540"/>
        <w:jc w:val="both"/>
      </w:pPr>
      <w:r>
        <w:t>1) в отношении юридическ</w:t>
      </w:r>
      <w:r>
        <w:t xml:space="preserve">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w:t>
      </w:r>
      <w:r>
        <w:t>операции или нарушения;</w:t>
      </w:r>
    </w:p>
    <w:p w:rsidR="00000000" w:rsidRDefault="00805F11">
      <w:pPr>
        <w:pStyle w:val="ConsPlusNormal"/>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w:t>
      </w:r>
      <w:r>
        <w:t>ной валютной операции или указанного нарушения.</w:t>
      </w:r>
    </w:p>
    <w:p w:rsidR="00000000" w:rsidRDefault="00805F11">
      <w:pPr>
        <w:pStyle w:val="ConsPlusNormal"/>
        <w:ind w:firstLine="540"/>
        <w:jc w:val="both"/>
      </w:pPr>
      <w:bookmarkStart w:id="67" w:name="Par487"/>
      <w:bookmarkEnd w:id="67"/>
      <w:r>
        <w:t>9.1. Уполномоченные банки и государственная корпорация "Банк развития и внешнеэкономической деятельности (Внешэкономбанк)" как агенты валютного контроля при наличии информации о нарушении юридичес</w:t>
      </w:r>
      <w:r>
        <w:t xml:space="preserve">ким лицом - резидентом требований </w:t>
      </w:r>
      <w:hyperlink w:anchor="Par349" w:tooltip="Статья 19. Репатриация резидентами иностранной валюты и валюты Российской Федерации" w:history="1">
        <w:r>
          <w:rPr>
            <w:color w:val="0000FF"/>
          </w:rPr>
          <w:t>статьи 19</w:t>
        </w:r>
      </w:hyperlink>
      <w:r>
        <w:t xml:space="preserve"> настоящего Федерального закона передают органу валютного контроля, имеющему право применять санкции </w:t>
      </w:r>
      <w:r>
        <w:t>к этому лицу, соответствующую ведомость банковского контроля по состоянию на дату выявления нарушения.</w:t>
      </w:r>
    </w:p>
    <w:p w:rsidR="00000000" w:rsidRDefault="00805F11">
      <w:pPr>
        <w:pStyle w:val="ConsPlusNormal"/>
        <w:jc w:val="both"/>
      </w:pPr>
      <w:r>
        <w:t>(часть 9.1 введена Федеральным законом от 06.12.2011 N 406-ФЗ)</w:t>
      </w:r>
    </w:p>
    <w:p w:rsidR="00000000" w:rsidRDefault="00805F11">
      <w:pPr>
        <w:pStyle w:val="ConsPlusNormal"/>
        <w:ind w:firstLine="540"/>
        <w:jc w:val="both"/>
      </w:pPr>
      <w:r>
        <w:t xml:space="preserve">10. Уполномоченные банки, государственная корпорация "Банк развития и внешнеэкономической </w:t>
      </w:r>
      <w:r>
        <w:t xml:space="preserve">деятельности (Внешэкономбанк)" и профессиональные участники рынка ценных бумаг передают информацию в соответствии с </w:t>
      </w:r>
      <w:hyperlink w:anchor="Par484" w:tooltip="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 w:history="1">
        <w:r>
          <w:rPr>
            <w:color w:val="0000FF"/>
          </w:rPr>
          <w:t>частями 9</w:t>
        </w:r>
      </w:hyperlink>
      <w:r>
        <w:t xml:space="preserve"> и </w:t>
      </w:r>
      <w:hyperlink w:anchor="Par487" w:tooltip="9.1. Уполномоченные банки и государственная корпорация &quot;Банк развития и внешнеэкономической деятельности (Внешэкономбанк)&quot; как агенты валютного контроля при наличии информации о нарушении юридическим лицом - резидентом требований статьи 19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 w:history="1">
        <w:r>
          <w:rPr>
            <w:color w:val="0000FF"/>
          </w:rPr>
          <w:t>9.1</w:t>
        </w:r>
      </w:hyperlink>
      <w:r>
        <w:t xml:space="preserve"> настоящей статьи в порядке, установленном Центральным банком Российской Федерации.</w:t>
      </w:r>
    </w:p>
    <w:p w:rsidR="00000000" w:rsidRDefault="00805F11">
      <w:pPr>
        <w:pStyle w:val="ConsPlusNormal"/>
        <w:jc w:val="both"/>
      </w:pPr>
      <w:r>
        <w:t>(в ред. Федеральных законов от 06.12.2011 N 406-ФЗ,</w:t>
      </w:r>
      <w:r>
        <w:t xml:space="preserve"> от 23.07.2013 N 251-ФЗ)</w:t>
      </w:r>
    </w:p>
    <w:p w:rsidR="00000000" w:rsidRDefault="00805F11">
      <w:pPr>
        <w:pStyle w:val="ConsPlusNormal"/>
        <w:ind w:firstLine="540"/>
        <w:jc w:val="both"/>
      </w:pPr>
      <w:r>
        <w:t>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порядке, которые устана</w:t>
      </w:r>
      <w:r>
        <w:t>вливаются Правительством Российской Федерации по согласованию с Центральным банком Российской Федерации.</w:t>
      </w:r>
    </w:p>
    <w:p w:rsidR="00000000" w:rsidRDefault="00805F11">
      <w:pPr>
        <w:pStyle w:val="ConsPlusNormal"/>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w:t>
      </w:r>
      <w:r>
        <w:t>ение функций, установленных настоящим Федеральным законом, а также за нарушение ими прав резидентов и нерезидентов.</w:t>
      </w:r>
    </w:p>
    <w:p w:rsidR="00000000" w:rsidRDefault="00805F11">
      <w:pPr>
        <w:pStyle w:val="ConsPlusNormal"/>
        <w:ind w:firstLine="540"/>
        <w:jc w:val="both"/>
      </w:pPr>
      <w:bookmarkStart w:id="68" w:name="Par493"/>
      <w:bookmarkEnd w:id="68"/>
      <w:r>
        <w:t>13. В целях осуществления валютного контроля за проводимыми резидентами валютными операциями, открытием и ведением счетов уполно</w:t>
      </w:r>
      <w:r>
        <w:t>моченные банки и государственная корпорация "Банк развития и внешнеэкономической деятельности (Внешэкономбанк)" как агенты валютного контроля передают таможенным и налоговым органам по их запросам имеющиеся в их распоряжении заверенные надлежащим образом к</w:t>
      </w:r>
      <w:r>
        <w:t xml:space="preserve">опии документов при условии, что запрошенные документы входят в перечень документов, предусмотренный </w:t>
      </w:r>
      <w:hyperlink w:anchor="Par432" w:tooltip="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 w:history="1">
        <w:r>
          <w:rPr>
            <w:color w:val="0000FF"/>
          </w:rPr>
          <w:t>частью 4</w:t>
        </w:r>
      </w:hyperlink>
      <w:r>
        <w:t xml:space="preserve"> настоящей статьи.</w:t>
      </w:r>
    </w:p>
    <w:p w:rsidR="00000000" w:rsidRDefault="00805F11">
      <w:pPr>
        <w:pStyle w:val="ConsPlusNormal"/>
        <w:jc w:val="both"/>
      </w:pPr>
      <w:r>
        <w:t>(часть 13 в ред. Федерального закона от 03.07.2016 N 285-ФЗ)</w:t>
      </w:r>
    </w:p>
    <w:p w:rsidR="00000000" w:rsidRDefault="00805F11">
      <w:pPr>
        <w:pStyle w:val="ConsPlusNormal"/>
        <w:ind w:firstLine="540"/>
        <w:jc w:val="both"/>
      </w:pPr>
      <w:r>
        <w:t>14. Запрос таможенно</w:t>
      </w:r>
      <w:r>
        <w:t xml:space="preserve">го или налогового органа о представлении копий указанных в </w:t>
      </w:r>
      <w:hyperlink w:anchor="Par493"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quot;Банк развития и внешнеэкономической деятельности (Внешэкономбанк)&quot; как агенты валютного контроля передают таможенным и налоговым органам по их запросам имеющиеся в их распоряжении заверенные надлежащим образом копии документов при условии, что запрошенные документы входят в перечень документов, предусмотренный частью 4 настоящей статьи." w:history="1">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w:t>
      </w:r>
      <w:r>
        <w:t xml:space="preserve">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w:t>
      </w:r>
      <w:r>
        <w:t>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000000" w:rsidRDefault="00805F11">
      <w:pPr>
        <w:pStyle w:val="ConsPlusNormal"/>
        <w:jc w:val="both"/>
      </w:pPr>
      <w:r>
        <w:t>(часть 14 введена Федеральным законом от 15.11.2010 N 294-ФЗ)</w:t>
      </w:r>
    </w:p>
    <w:p w:rsidR="00000000" w:rsidRDefault="00805F11">
      <w:pPr>
        <w:pStyle w:val="ConsPlusNormal"/>
        <w:ind w:firstLine="540"/>
        <w:jc w:val="both"/>
      </w:pPr>
      <w:r>
        <w:t>15. Федеральный</w:t>
      </w:r>
      <w:r>
        <w:t xml:space="preserve"> орган исполнительной власти, уполномоченный в области таможенного дела, передает уполномоченным банкам и государственной корпорации "Банк развития и внешнеэкономической деятельности (Внешэкономбанк)" как агентам валютного контроля по их запросам в целях о</w:t>
      </w:r>
      <w:r>
        <w:t xml:space="preserve">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w:t>
      </w:r>
      <w:r>
        <w:lastRenderedPageBreak/>
        <w:t>корпорацию "Банк развития и внешнеэкономической деяте</w:t>
      </w:r>
      <w:r>
        <w:t>льности (Внешэкономбанк)"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w:t>
      </w:r>
      <w:r>
        <w:t>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w:t>
      </w:r>
      <w:r>
        <w:t>онном виде в порядке, установленном федеральным органом исполнительной власти, уполномоченным в области таможенного дела.</w:t>
      </w:r>
    </w:p>
    <w:p w:rsidR="00000000" w:rsidRDefault="00805F11">
      <w:pPr>
        <w:pStyle w:val="ConsPlusNormal"/>
        <w:jc w:val="both"/>
      </w:pPr>
      <w:r>
        <w:t>(часть 15 введена Федеральным законом от 15.11.2010 N 294-ФЗ, в ред. Федерального закона от 06.12.2011 N 409-ФЗ)</w:t>
      </w:r>
    </w:p>
    <w:p w:rsidR="00000000" w:rsidRDefault="00805F11">
      <w:pPr>
        <w:pStyle w:val="ConsPlusNormal"/>
        <w:ind w:firstLine="540"/>
        <w:jc w:val="both"/>
      </w:pPr>
      <w:bookmarkStart w:id="69" w:name="Par499"/>
      <w:bookmarkEnd w:id="69"/>
      <w:r>
        <w:t>16. Федер</w:t>
      </w:r>
      <w:r>
        <w:t>альный орган исполнительной власти, уполномоченный по контролю и надзору в области налогов и сборов, передает уполномоченным банкам и государственной корпорации "Банк развития и внешнеэкономической деятельности (Внешэкономбанк)" как агентам валютного контр</w:t>
      </w:r>
      <w:r>
        <w:t>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w:t>
      </w:r>
      <w:r>
        <w:t xml:space="preserve">лада) в банке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w:t>
      </w:r>
      <w:r>
        <w:t>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по контролю и надзору в области налогов и сборов.</w:t>
      </w:r>
    </w:p>
    <w:p w:rsidR="00000000" w:rsidRDefault="00805F11">
      <w:pPr>
        <w:pStyle w:val="ConsPlusNormal"/>
        <w:jc w:val="both"/>
      </w:pPr>
      <w:r>
        <w:t>(часть 16 вв</w:t>
      </w:r>
      <w:r>
        <w:t>едена Федеральным законом от 15.11.2010 N 294-ФЗ)</w:t>
      </w:r>
    </w:p>
    <w:p w:rsidR="00000000" w:rsidRDefault="00805F11">
      <w:pPr>
        <w:pStyle w:val="ConsPlusNormal"/>
        <w:ind w:firstLine="540"/>
        <w:jc w:val="both"/>
      </w:pPr>
      <w:r>
        <w:t>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законодательство</w:t>
      </w:r>
      <w:r>
        <w:t>м Российской Федерации.</w:t>
      </w:r>
    </w:p>
    <w:p w:rsidR="00000000" w:rsidRDefault="00805F11">
      <w:pPr>
        <w:pStyle w:val="ConsPlusNormal"/>
        <w:jc w:val="both"/>
      </w:pPr>
      <w:r>
        <w:t>(часть 17 в ред. Федерального закона от 12.03.2014 N 33-ФЗ)</w:t>
      </w:r>
    </w:p>
    <w:p w:rsidR="00000000" w:rsidRDefault="00805F11">
      <w:pPr>
        <w:pStyle w:val="ConsPlusNormal"/>
        <w:jc w:val="both"/>
      </w:pPr>
    </w:p>
    <w:p w:rsidR="00000000" w:rsidRDefault="00805F11">
      <w:pPr>
        <w:pStyle w:val="ConsPlusNormal"/>
        <w:ind w:firstLine="540"/>
        <w:jc w:val="both"/>
        <w:outlineLvl w:val="1"/>
      </w:pPr>
      <w:r>
        <w:t>Статья 24. Права и обязанности резидентов и нерезидентов</w:t>
      </w:r>
    </w:p>
    <w:p w:rsidR="00000000" w:rsidRDefault="00805F11">
      <w:pPr>
        <w:pStyle w:val="ConsPlusNormal"/>
        <w:jc w:val="both"/>
      </w:pPr>
    </w:p>
    <w:p w:rsidR="00000000" w:rsidRDefault="00805F11">
      <w:pPr>
        <w:pStyle w:val="ConsPlusNormal"/>
        <w:ind w:firstLine="540"/>
        <w:jc w:val="both"/>
      </w:pPr>
      <w:r>
        <w:t>1. Резиденты и нерезиденты, осуществляющие в Российской Федерации валютные операции, имеют право:</w:t>
      </w:r>
    </w:p>
    <w:p w:rsidR="00000000" w:rsidRDefault="00805F11">
      <w:pPr>
        <w:pStyle w:val="ConsPlusNormal"/>
        <w:ind w:firstLine="540"/>
        <w:jc w:val="both"/>
      </w:pPr>
      <w:r>
        <w:t>1) знакомиться с актами проверок, проведенных органами и агентами валютного контроля;</w:t>
      </w:r>
    </w:p>
    <w:p w:rsidR="00000000" w:rsidRDefault="00805F11">
      <w:pPr>
        <w:pStyle w:val="ConsPlusNormal"/>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000000" w:rsidRDefault="00805F11">
      <w:pPr>
        <w:pStyle w:val="ConsPlusNormal"/>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000000" w:rsidRDefault="00805F11">
      <w:pPr>
        <w:pStyle w:val="ConsPlusNormal"/>
        <w:ind w:firstLine="540"/>
        <w:jc w:val="both"/>
      </w:pPr>
      <w:r>
        <w:t xml:space="preserve">2. Резиденты и нерезиденты, осуществляющие в </w:t>
      </w:r>
      <w:r>
        <w:t>Российской Федерации валютные операции, обязаны:</w:t>
      </w:r>
    </w:p>
    <w:p w:rsidR="00000000" w:rsidRDefault="00805F11">
      <w:pPr>
        <w:pStyle w:val="ConsPlusNormal"/>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000000" w:rsidRDefault="00805F11">
      <w:pPr>
        <w:pStyle w:val="ConsPlusNormal"/>
        <w:jc w:val="both"/>
      </w:pPr>
      <w:r>
        <w:t>(в ред. Федерального закона от 06.12.2011 N 406-ФЗ)</w:t>
      </w:r>
    </w:p>
    <w:p w:rsidR="00000000" w:rsidRDefault="00805F11">
      <w:pPr>
        <w:pStyle w:val="ConsPlusNormal"/>
        <w:ind w:firstLine="540"/>
        <w:jc w:val="both"/>
      </w:pPr>
      <w:r>
        <w:t>2) вести в установлен</w:t>
      </w:r>
      <w:r>
        <w:t>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w:t>
      </w:r>
      <w:r>
        <w:t>овора;</w:t>
      </w:r>
    </w:p>
    <w:p w:rsidR="00000000" w:rsidRDefault="00805F11">
      <w:pPr>
        <w:pStyle w:val="ConsPlusNormal"/>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000000" w:rsidRDefault="00805F11">
      <w:pPr>
        <w:pStyle w:val="ConsPlusNormal"/>
        <w:ind w:firstLine="540"/>
        <w:jc w:val="both"/>
      </w:pPr>
      <w:r>
        <w:t>3. Резиденты обязаны обеспечить получение на свои счета, открытые в</w:t>
      </w:r>
      <w:r>
        <w:t xml:space="preserve">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ar345" w:tooltip="Глава 3. РЕПАТРИАЦИЯ РЕЗИДЕНТАМИ ИНОСТРАННОЙ" w:history="1">
        <w:r>
          <w:rPr>
            <w:color w:val="0000FF"/>
          </w:rPr>
          <w:t>законом</w:t>
        </w:r>
      </w:hyperlink>
      <w:r>
        <w:t>, по внешнетор</w:t>
      </w:r>
      <w:r>
        <w:t>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w:t>
      </w:r>
      <w:r>
        <w:t>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000000" w:rsidRDefault="00805F11">
      <w:pPr>
        <w:pStyle w:val="ConsPlusNormal"/>
        <w:jc w:val="both"/>
      </w:pPr>
      <w:r>
        <w:t>(часть 3 введена Федеральным законом от 05.05.2014 N 112-ФЗ)</w:t>
      </w:r>
    </w:p>
    <w:p w:rsidR="00000000" w:rsidRDefault="00805F11">
      <w:pPr>
        <w:pStyle w:val="ConsPlusNormal"/>
        <w:jc w:val="both"/>
      </w:pPr>
    </w:p>
    <w:p w:rsidR="00000000" w:rsidRDefault="00805F11">
      <w:pPr>
        <w:pStyle w:val="ConsPlusNormal"/>
        <w:ind w:firstLine="540"/>
        <w:jc w:val="both"/>
        <w:outlineLvl w:val="1"/>
      </w:pPr>
      <w:r>
        <w:t>Статья 2</w:t>
      </w:r>
      <w:r>
        <w:t>5. Ответственность за нарушение актов валютного законодательства Российской Федерации и актов органов валютного регулирования</w:t>
      </w:r>
    </w:p>
    <w:p w:rsidR="00000000" w:rsidRDefault="00805F11">
      <w:pPr>
        <w:pStyle w:val="ConsPlusNormal"/>
        <w:jc w:val="both"/>
      </w:pPr>
    </w:p>
    <w:p w:rsidR="00000000" w:rsidRDefault="00805F11">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w:t>
      </w:r>
      <w:r>
        <w:t>улирования, несут ответственность в соответствии с законодательством Российской Федерации.</w:t>
      </w:r>
    </w:p>
    <w:p w:rsidR="00000000" w:rsidRDefault="00805F11">
      <w:pPr>
        <w:pStyle w:val="ConsPlusNormal"/>
        <w:jc w:val="both"/>
      </w:pPr>
    </w:p>
    <w:p w:rsidR="00000000" w:rsidRDefault="00805F11">
      <w:pPr>
        <w:pStyle w:val="ConsPlusTitle"/>
        <w:jc w:val="center"/>
        <w:outlineLvl w:val="0"/>
      </w:pPr>
      <w:r>
        <w:t>Глава 5. ЗАКЛЮЧИТЕЛЬНЫЕ ПОЛОЖЕНИЯ</w:t>
      </w:r>
    </w:p>
    <w:p w:rsidR="00000000" w:rsidRDefault="00805F11">
      <w:pPr>
        <w:pStyle w:val="ConsPlusNormal"/>
        <w:jc w:val="both"/>
      </w:pPr>
    </w:p>
    <w:p w:rsidR="00000000" w:rsidRDefault="00805F11">
      <w:pPr>
        <w:pStyle w:val="ConsPlusNormal"/>
        <w:ind w:firstLine="540"/>
        <w:jc w:val="both"/>
        <w:outlineLvl w:val="1"/>
      </w:pPr>
      <w:r>
        <w:t>Статья 26. Вступление в силу настоящего Федерального закона</w:t>
      </w:r>
    </w:p>
    <w:p w:rsidR="00000000" w:rsidRDefault="00805F11">
      <w:pPr>
        <w:pStyle w:val="ConsPlusNormal"/>
        <w:jc w:val="both"/>
      </w:pPr>
    </w:p>
    <w:p w:rsidR="00000000" w:rsidRDefault="00805F11">
      <w:pPr>
        <w:pStyle w:val="ConsPlusNormal"/>
        <w:ind w:firstLine="540"/>
        <w:jc w:val="both"/>
      </w:pPr>
      <w:r>
        <w:t>1. Настоящий Федеральный закон вступает в силу по истечении шести ме</w:t>
      </w:r>
      <w:r>
        <w:t xml:space="preserve">сяцев со дня его </w:t>
      </w:r>
      <w:r>
        <w:lastRenderedPageBreak/>
        <w:t>официального опубликования, за исключением:</w:t>
      </w:r>
    </w:p>
    <w:p w:rsidR="00000000" w:rsidRDefault="00805F11">
      <w:pPr>
        <w:pStyle w:val="ConsPlusNormal"/>
        <w:ind w:firstLine="540"/>
        <w:jc w:val="both"/>
      </w:pPr>
      <w:r>
        <w:t xml:space="preserve">1) </w:t>
      </w:r>
      <w:hyperlink w:anchor="Par404" w:tooltip="2. Органами валютного контроля 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 w:history="1">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000000" w:rsidRDefault="00805F11">
      <w:pPr>
        <w:pStyle w:val="ConsPlusNormal"/>
        <w:ind w:firstLine="540"/>
        <w:jc w:val="both"/>
      </w:pPr>
      <w:r>
        <w:t xml:space="preserve">2) </w:t>
      </w:r>
      <w:hyperlink w:anchor="Par126" w:tooltip="3. Не допускается установление органами валютного регулирования требования о получении резидентами и нерезидентами индивидуальных разрешений." w:history="1">
        <w:r>
          <w:rPr>
            <w:color w:val="0000FF"/>
          </w:rPr>
          <w:t>части 3 статьи 5</w:t>
        </w:r>
      </w:hyperlink>
      <w:r>
        <w:t xml:space="preserve">, </w:t>
      </w:r>
      <w:hyperlink w:anchor="Par219" w:tooltip="Статья 12. Счета резидентов в банках, расположенных за пределами территории Российской Федерации" w:history="1">
        <w:r>
          <w:rPr>
            <w:color w:val="0000FF"/>
          </w:rPr>
          <w:t>статьи 12</w:t>
        </w:r>
      </w:hyperlink>
      <w:r>
        <w:t xml:space="preserve">, </w:t>
      </w:r>
      <w:hyperlink w:anchor="Par295"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w:t>
      </w:r>
      <w:r>
        <w:t>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000000" w:rsidRDefault="00805F11">
      <w:pPr>
        <w:pStyle w:val="ConsPlusNormal"/>
        <w:ind w:firstLine="540"/>
        <w:jc w:val="both"/>
      </w:pPr>
      <w:r>
        <w:t xml:space="preserve">2. До вступления в силу </w:t>
      </w:r>
      <w:hyperlink w:anchor="Par126" w:tooltip="3. Не допускается установление органами валютного регулирования требования о получении резидентами и нерезидентами индивидуальных разрешений." w:history="1">
        <w:r>
          <w:rPr>
            <w:color w:val="0000FF"/>
          </w:rPr>
          <w:t>части 3 статьи 5</w:t>
        </w:r>
      </w:hyperlink>
      <w:r>
        <w:t xml:space="preserve">, </w:t>
      </w:r>
      <w:hyperlink w:anchor="Par219" w:tooltip="Статья 12. Счета резидентов в банках, расположенных за пределами территории Российской Федерации" w:history="1">
        <w:r>
          <w:rPr>
            <w:color w:val="0000FF"/>
          </w:rPr>
          <w:t>статьи 12</w:t>
        </w:r>
      </w:hyperlink>
      <w:r>
        <w:t xml:space="preserve">, </w:t>
      </w:r>
      <w:hyperlink w:anchor="Par295"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w:t>
      </w:r>
      <w:r>
        <w:t xml:space="preserve">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абзацем первым пункта 2 статьи 5 и статьей 6.1 Закона </w:t>
      </w:r>
      <w:r>
        <w:t>Российской Федерации от 9 октября 1992 года N 3615-1 "О валютном регулировании и валютном контроле".</w:t>
      </w:r>
    </w:p>
    <w:p w:rsidR="00000000" w:rsidRDefault="00805F11">
      <w:pPr>
        <w:pStyle w:val="ConsPlusNormal"/>
        <w:pBdr>
          <w:top w:val="single" w:sz="6" w:space="0" w:color="auto"/>
        </w:pBdr>
        <w:spacing w:before="100" w:after="100"/>
        <w:jc w:val="both"/>
        <w:rPr>
          <w:sz w:val="2"/>
          <w:szCs w:val="2"/>
        </w:rPr>
      </w:pPr>
    </w:p>
    <w:p w:rsidR="00000000" w:rsidRDefault="00BA7F96">
      <w:pPr>
        <w:pStyle w:val="ConsPlusNormal"/>
        <w:ind w:firstLine="540"/>
        <w:jc w:val="both"/>
      </w:pPr>
      <w:r>
        <w:t>П</w:t>
      </w:r>
      <w:r w:rsidR="00805F11">
        <w:t>римечание.</w:t>
      </w:r>
    </w:p>
    <w:p w:rsidR="00000000" w:rsidRDefault="00805F11">
      <w:pPr>
        <w:pStyle w:val="ConsPlusNormal"/>
        <w:ind w:firstLine="540"/>
        <w:jc w:val="both"/>
      </w:pPr>
      <w:r>
        <w:t>Положения части 3 статьи 26 (в ред. Федерального закона от 26.07.2006 N 131-ФЗ) распространяются на правоотношения, возникшие с 1 июля 2006 года (статья 2 Федерального закона от 26.07.2006 N 131-ФЗ).</w:t>
      </w:r>
    </w:p>
    <w:p w:rsidR="00000000" w:rsidRDefault="00805F11">
      <w:pPr>
        <w:pStyle w:val="ConsPlusNormal"/>
        <w:pBdr>
          <w:top w:val="single" w:sz="6" w:space="0" w:color="auto"/>
        </w:pBdr>
        <w:spacing w:before="100" w:after="100"/>
        <w:jc w:val="both"/>
        <w:rPr>
          <w:sz w:val="2"/>
          <w:szCs w:val="2"/>
        </w:rPr>
      </w:pPr>
    </w:p>
    <w:p w:rsidR="00000000" w:rsidRDefault="00805F11">
      <w:pPr>
        <w:pStyle w:val="ConsPlusNormal"/>
        <w:ind w:firstLine="540"/>
        <w:jc w:val="both"/>
      </w:pPr>
      <w:bookmarkStart w:id="70" w:name="Par534"/>
      <w:bookmarkEnd w:id="70"/>
      <w:r>
        <w:t xml:space="preserve">3. </w:t>
      </w:r>
      <w:hyperlink w:anchor="Par86" w:tooltip="10) действовал до 1 января 2007 года. - Абзац 1 части 3 статьи 26 данного Федерального закона;" w:history="1">
        <w:r>
          <w:rPr>
            <w:color w:val="0000FF"/>
          </w:rPr>
          <w:t>Пункт 10 части 1 статьи 1</w:t>
        </w:r>
      </w:hyperlink>
      <w:r>
        <w:t xml:space="preserve">, </w:t>
      </w:r>
      <w:hyperlink w:anchor="Par138" w:tooltip="Статья 8. Действовала до 1 января 2007 года. - Абзац 1 части 3 статьи 26 данного Федерального закона." w:history="1">
        <w:r>
          <w:rPr>
            <w:color w:val="0000FF"/>
          </w:rPr>
          <w:t>части 1</w:t>
        </w:r>
      </w:hyperlink>
      <w:r>
        <w:t xml:space="preserve"> - </w:t>
      </w:r>
      <w:hyperlink w:anchor="Par138" w:tooltip="Статья 8. Действовала до 1 января 2007 года. - Абзац 1 части 3 статьи 26 данного Федерального закона." w:history="1">
        <w:r>
          <w:rPr>
            <w:color w:val="0000FF"/>
          </w:rPr>
          <w:t>4</w:t>
        </w:r>
      </w:hyperlink>
      <w:r>
        <w:t xml:space="preserve">, </w:t>
      </w:r>
      <w:hyperlink w:anchor="Par138" w:tooltip="Статья 8. Действовала до 1 января 2007 года. - Абзац 1 части 3 статьи 26 данного Федерального закона." w:history="1">
        <w:r>
          <w:rPr>
            <w:color w:val="0000FF"/>
          </w:rPr>
          <w:t>8</w:t>
        </w:r>
      </w:hyperlink>
      <w:r>
        <w:t xml:space="preserve">, </w:t>
      </w:r>
      <w:hyperlink w:anchor="Par138" w:tooltip="Статья 8. Действовала до 1 января 2007 года. - Абзац 1 части 3 статьи 26 данного Федерального закона." w:history="1">
        <w:r>
          <w:rPr>
            <w:color w:val="0000FF"/>
          </w:rPr>
          <w:t>9</w:t>
        </w:r>
      </w:hyperlink>
      <w:r>
        <w:t xml:space="preserve"> и </w:t>
      </w:r>
      <w:hyperlink w:anchor="Par138" w:tooltip="Статья 8. Действовала до 1 января 2007 года. - Абзац 1 части 3 статьи 26 данного Федерального закона." w:history="1">
        <w:r>
          <w:rPr>
            <w:color w:val="0000FF"/>
          </w:rPr>
          <w:t>11 статьи 8</w:t>
        </w:r>
      </w:hyperlink>
      <w:r>
        <w:t xml:space="preserve">, </w:t>
      </w:r>
      <w:hyperlink w:anchor="Par229" w:tooltip="3. Действовал до 1 января 2007 года. - Абзац 1 части 3 статьи 26 данного Федерального закона." w:history="1">
        <w:r>
          <w:rPr>
            <w:color w:val="0000FF"/>
          </w:rPr>
          <w:t>часть 3</w:t>
        </w:r>
      </w:hyperlink>
      <w:r>
        <w:t xml:space="preserve"> и </w:t>
      </w:r>
      <w:hyperlink w:anchor="Par233" w:tooltip="Абзац действовал до 1 января 2007 года. - Абзац 1 части 3 статьи 26 данного Федерального закона." w:history="1">
        <w:r>
          <w:rPr>
            <w:color w:val="0000FF"/>
          </w:rPr>
          <w:t>абзац четвертый части 4 статьи 12</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части 1</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8</w:t>
        </w:r>
      </w:hyperlink>
      <w:r>
        <w:t xml:space="preserve"> - </w:t>
      </w:r>
      <w:hyperlink w:anchor="Par335" w:tooltip="Статья 16. Действовала до 1 января 2007 года. - Абзац 1 части 3 статьи 26 данного Федерального закона." w:history="1">
        <w:r>
          <w:rPr>
            <w:color w:val="0000FF"/>
          </w:rPr>
          <w:t>10</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12</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13</w:t>
        </w:r>
      </w:hyperlink>
      <w:r>
        <w:t xml:space="preserve"> и </w:t>
      </w:r>
      <w:hyperlink w:anchor="Par335" w:tooltip="Статья 16. Действовала до 1 января 2007 года. - Абзац 1 части 3 статьи 26 данного Федерального закона." w:history="1">
        <w:r>
          <w:rPr>
            <w:color w:val="0000FF"/>
          </w:rPr>
          <w:t>15 статьи 16</w:t>
        </w:r>
      </w:hyperlink>
      <w:r>
        <w:t xml:space="preserve">, </w:t>
      </w:r>
      <w:hyperlink w:anchor="Par339" w:tooltip="Статья 18. Действовала до 1 января 2007 года. - Абзац 1 части 3 статьи 26 данного Федерального закона." w:history="1">
        <w:r>
          <w:rPr>
            <w:color w:val="0000FF"/>
          </w:rPr>
          <w:t>статьи 18</w:t>
        </w:r>
      </w:hyperlink>
      <w:r>
        <w:t xml:space="preserve"> и </w:t>
      </w:r>
      <w:hyperlink w:anchor="Par397" w:tooltip="Статья 21. Действовала до 1 января 2007 года. - Абзац 1 части 3 статьи 26 данного Федерального закона." w:history="1">
        <w:r>
          <w:rPr>
            <w:color w:val="0000FF"/>
          </w:rPr>
          <w:t>21</w:t>
        </w:r>
      </w:hyperlink>
      <w:r>
        <w:t xml:space="preserve"> настоящего Федерального закона действуют до 1 января 2007 года.</w:t>
      </w:r>
    </w:p>
    <w:p w:rsidR="00000000" w:rsidRDefault="00805F11">
      <w:pPr>
        <w:pStyle w:val="ConsPlusNormal"/>
        <w:jc w:val="both"/>
      </w:pPr>
      <w:r>
        <w:t>(в ред. Федерального закона от 26.07.2006 N 131-ФЗ)</w:t>
      </w:r>
    </w:p>
    <w:p w:rsidR="00000000" w:rsidRDefault="00805F11">
      <w:pPr>
        <w:pStyle w:val="ConsPlusNormal"/>
        <w:ind w:firstLine="540"/>
        <w:jc w:val="both"/>
      </w:pPr>
      <w:bookmarkStart w:id="71" w:name="Par536"/>
      <w:bookmarkEnd w:id="71"/>
      <w:r>
        <w:t xml:space="preserve">С 1 января 2007 года </w:t>
      </w:r>
      <w:hyperlink w:anchor="Par227" w:tooltip="2.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части 1 настоящей статьи, не позднее одного месяца со дня соответственно открытия (закрытия) или изменения реквизитов таких счетов (вкладов) в банках,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 w:history="1">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72" w:name="Par537"/>
    <w:bookmarkEnd w:id="72"/>
    <w:p w:rsidR="00000000" w:rsidRDefault="00805F11">
      <w:pPr>
        <w:pStyle w:val="ConsPlusNormal"/>
        <w:ind w:firstLine="540"/>
        <w:jc w:val="both"/>
      </w:pPr>
      <w:r>
        <w:fldChar w:fldCharType="begin"/>
      </w:r>
      <w:r>
        <w:instrText>HYPERLINK \l Par136  \o</w:instrText>
      </w:r>
      <w:r>
        <w:instrText xml:space="preserve"> "Статья 7. Действовала до 1 июля 2006 года. - Абзац 3 части 3 статьи 26 данного Федерального закона."</w:instrText>
      </w:r>
      <w:r>
        <w:fldChar w:fldCharType="separate"/>
      </w:r>
      <w:r>
        <w:rPr>
          <w:color w:val="0000FF"/>
        </w:rPr>
        <w:t>Статья 7</w:t>
      </w:r>
      <w:r>
        <w:fldChar w:fldCharType="end"/>
      </w:r>
      <w:r>
        <w:t xml:space="preserve">, </w:t>
      </w:r>
      <w:hyperlink w:anchor="Par138" w:tooltip="Статья 8. Действовала до 1 января 2007 года. - Абзац 1 части 3 статьи 26 данного Федерального закона." w:history="1">
        <w:r>
          <w:rPr>
            <w:color w:val="0000FF"/>
          </w:rPr>
          <w:t>части 5</w:t>
        </w:r>
      </w:hyperlink>
      <w:r>
        <w:t xml:space="preserve"> - </w:t>
      </w:r>
      <w:hyperlink w:anchor="Par138" w:tooltip="Статья 8. Действовала до 1 января 2007 года. - Абзац 1 части 3 статьи 26 данного Федерального закона." w:history="1">
        <w:r>
          <w:rPr>
            <w:color w:val="0000FF"/>
          </w:rPr>
          <w:t>7</w:t>
        </w:r>
      </w:hyperlink>
      <w:r>
        <w:t xml:space="preserve"> и </w:t>
      </w:r>
      <w:hyperlink w:anchor="Par138" w:tooltip="Статья 8. Действовала до 1 января 2007 года. - Абзац 1 части 3 статьи 26 данного Федерального закона." w:history="1">
        <w:r>
          <w:rPr>
            <w:color w:val="0000FF"/>
          </w:rPr>
          <w:t>10 статьи 8</w:t>
        </w:r>
      </w:hyperlink>
      <w:r>
        <w:t xml:space="preserve">, </w:t>
      </w:r>
      <w:hyperlink w:anchor="Par217" w:tooltip="3 - 6. Действовали до 1 июля 2006 года. - Абзац 3 части 3 статьи 26 данного Федерального закона." w:history="1">
        <w:r>
          <w:rPr>
            <w:color w:val="0000FF"/>
          </w:rPr>
          <w:t>части 3</w:t>
        </w:r>
      </w:hyperlink>
      <w:r>
        <w:t xml:space="preserve"> - </w:t>
      </w:r>
      <w:hyperlink w:anchor="Par217" w:tooltip="3 - 6. Действовали до 1 июля 2006 года. - Абзац 3 части 3 статьи 26 данного Федерального закона." w:history="1">
        <w:r>
          <w:rPr>
            <w:color w:val="0000FF"/>
          </w:rPr>
          <w:t>6 статьи 11</w:t>
        </w:r>
      </w:hyperlink>
      <w:r>
        <w:t xml:space="preserve">, </w:t>
      </w:r>
      <w:hyperlink w:anchor="Par231" w:tooltip="Абзац действовал до 1 июля 2006 года. - Абзац 3 части 3 статьи 26 данного Федерального закона." w:history="1">
        <w:r>
          <w:rPr>
            <w:color w:val="0000FF"/>
          </w:rPr>
          <w:t>абзац второй части 4 статьи 12</w:t>
        </w:r>
      </w:hyperlink>
      <w:r>
        <w:t xml:space="preserve">, </w:t>
      </w:r>
      <w:hyperlink w:anchor="Par288" w:tooltip="5 - 6. Действовали до 1 июля 2006 года. - Абзац 3 части 3 статьи 26 данного Федерального закона." w:history="1">
        <w:r>
          <w:rPr>
            <w:color w:val="0000FF"/>
          </w:rPr>
          <w:t>части 5</w:t>
        </w:r>
      </w:hyperlink>
      <w:r>
        <w:t xml:space="preserve"> и </w:t>
      </w:r>
      <w:hyperlink w:anchor="Par288" w:tooltip="5 - 6. Действовали до 1 июля 2006 года. - Абзац 3 части 3 статьи 26 данного Федерального закона." w:history="1">
        <w:r>
          <w:rPr>
            <w:color w:val="0000FF"/>
          </w:rPr>
          <w:t>6 статьи 13</w:t>
        </w:r>
      </w:hyperlink>
      <w:r>
        <w:t xml:space="preserve">, </w:t>
      </w:r>
      <w:hyperlink w:anchor="Par323" w:tooltip="5 - 6. Действовали до 1 июля 2006 года. - Абзац 3 части 3 статьи 26 данного Федерального закона." w:history="1">
        <w:r>
          <w:rPr>
            <w:color w:val="0000FF"/>
          </w:rPr>
          <w:t>части 5</w:t>
        </w:r>
      </w:hyperlink>
      <w:r>
        <w:t xml:space="preserve"> и </w:t>
      </w:r>
      <w:hyperlink w:anchor="Par323" w:tooltip="5 - 6. Действовали до 1 июля 2006 года. - Абзац 3 части 3 статьи 26 данного Федерального закона." w:history="1">
        <w:r>
          <w:rPr>
            <w:color w:val="0000FF"/>
          </w:rPr>
          <w:t>6 статьи 14</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части 2</w:t>
        </w:r>
      </w:hyperlink>
      <w:r>
        <w:t xml:space="preserve"> - </w:t>
      </w:r>
      <w:hyperlink w:anchor="Par335" w:tooltip="Статья 16. Действовала до 1 января 2007 года. - Абзац 1 части 3 статьи 26 данного Федерального закона." w:history="1">
        <w:r>
          <w:rPr>
            <w:color w:val="0000FF"/>
          </w:rPr>
          <w:t>5</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7</w:t>
        </w:r>
      </w:hyperlink>
      <w:r>
        <w:t xml:space="preserve">, </w:t>
      </w:r>
      <w:hyperlink w:anchor="Par335" w:tooltip="Статья 16. Действовала до 1 января 2007 года. - Абзац 1 части 3 статьи 26 данного Федерального закона." w:history="1">
        <w:r>
          <w:rPr>
            <w:color w:val="0000FF"/>
          </w:rPr>
          <w:t>11</w:t>
        </w:r>
      </w:hyperlink>
      <w:r>
        <w:t xml:space="preserve"> и </w:t>
      </w:r>
      <w:hyperlink w:anchor="Par335" w:tooltip="Статья 16. Действовала до 1 января 2007 года. - Абзац 1 части 3 статьи 26 данного Федерального закона." w:history="1">
        <w:r>
          <w:rPr>
            <w:color w:val="0000FF"/>
          </w:rPr>
          <w:t>14 статьи 16</w:t>
        </w:r>
      </w:hyperlink>
      <w:r>
        <w:t xml:space="preserve">, </w:t>
      </w:r>
      <w:hyperlink w:anchor="Par337" w:tooltip="Статья 17. Действовала до 1 июля 2006 года. - Абзац 3 части 3 статьи 26 данного Федерального закона." w:history="1">
        <w:r>
          <w:rPr>
            <w:color w:val="0000FF"/>
          </w:rPr>
          <w:t>статья 17</w:t>
        </w:r>
      </w:hyperlink>
      <w:r>
        <w:t xml:space="preserve"> настоящего Федерального закона действуют до 1 июля 2006 года.</w:t>
      </w:r>
    </w:p>
    <w:p w:rsidR="00000000" w:rsidRDefault="00805F11">
      <w:pPr>
        <w:pStyle w:val="ConsPlusNormal"/>
        <w:jc w:val="both"/>
      </w:pPr>
      <w:r>
        <w:t>(абзац введен Федеральным законом от 26.07.2006 N 131-ФЗ)</w:t>
      </w:r>
    </w:p>
    <w:p w:rsidR="00000000" w:rsidRDefault="00805F11">
      <w:pPr>
        <w:pStyle w:val="ConsPlusNormal"/>
        <w:jc w:val="both"/>
      </w:pPr>
    </w:p>
    <w:p w:rsidR="00000000" w:rsidRDefault="00805F11">
      <w:pPr>
        <w:pStyle w:val="ConsPlusNormal"/>
        <w:ind w:firstLine="540"/>
        <w:jc w:val="both"/>
        <w:outlineLvl w:val="1"/>
      </w:pPr>
      <w:r>
        <w:t xml:space="preserve">Статья 27. Признание утратившими силу законодательных актов (отдельных положений законодательных актов) </w:t>
      </w:r>
      <w:r>
        <w:t>Российской Федерации</w:t>
      </w:r>
    </w:p>
    <w:p w:rsidR="00000000" w:rsidRDefault="00805F11">
      <w:pPr>
        <w:pStyle w:val="ConsPlusNormal"/>
        <w:jc w:val="both"/>
      </w:pPr>
    </w:p>
    <w:p w:rsidR="00000000" w:rsidRDefault="00805F11">
      <w:pPr>
        <w:pStyle w:val="ConsPlusNormal"/>
        <w:ind w:firstLine="540"/>
        <w:jc w:val="both"/>
      </w:pPr>
      <w:r>
        <w:t>1. Со дня официального опубликования настоящего Федерального закона признать утратившими силу:</w:t>
      </w:r>
    </w:p>
    <w:p w:rsidR="00000000" w:rsidRDefault="00805F11">
      <w:pPr>
        <w:pStyle w:val="ConsPlusNormal"/>
        <w:ind w:firstLine="540"/>
        <w:jc w:val="both"/>
      </w:pPr>
      <w:r>
        <w:t xml:space="preserve">1) пункт 2 статьи 11 Закона Российской Федерации от 9 октября 1992 года N 3615-1 "О валютном регулировании и валютном контроле" (Ведомости </w:t>
      </w:r>
      <w:r>
        <w:t>Съезда народных депутатов Российской Федерации и Верховного Совета Российской Федерации, 1992, N 45, ст. 2542);</w:t>
      </w:r>
    </w:p>
    <w:p w:rsidR="00000000" w:rsidRDefault="00805F11">
      <w:pPr>
        <w:pStyle w:val="ConsPlusNormal"/>
        <w:ind w:firstLine="540"/>
        <w:jc w:val="both"/>
      </w:pPr>
      <w:r>
        <w:t>2) абзац четвертый пункта 5 статьи 1 Федерального закона от 31 мая 2001 года N 72-ФЗ "О внесении изменений и дополнений в Закон Российской Федер</w:t>
      </w:r>
      <w:r>
        <w:t>ации "О валютном регулировании и валютном контроле" (Собрание законодательства Российской Федерации, 2001, N 23, ст. 2290).</w:t>
      </w:r>
    </w:p>
    <w:p w:rsidR="00000000" w:rsidRDefault="00805F11">
      <w:pPr>
        <w:pStyle w:val="ConsPlusNormal"/>
        <w:ind w:firstLine="540"/>
        <w:jc w:val="both"/>
      </w:pPr>
      <w:r>
        <w:t>2. Со дня вступления в силу настоящего Федерального закона признать утратившими силу:</w:t>
      </w:r>
    </w:p>
    <w:p w:rsidR="00000000" w:rsidRDefault="00805F11">
      <w:pPr>
        <w:pStyle w:val="ConsPlusNormal"/>
        <w:ind w:firstLine="540"/>
        <w:jc w:val="both"/>
      </w:pPr>
      <w:r>
        <w:t>1) Закон Российской Федерации от 9 октября 199</w:t>
      </w:r>
      <w:r>
        <w:t>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абзаца первого пункта 2 статьи 5, статьи 6.1 в отношени</w:t>
      </w:r>
      <w:r>
        <w:t>и норм, регулирующих порядок открытия юридическими лицами - резидентами счетов в банках за пределами территории Российской Федерации;</w:t>
      </w:r>
    </w:p>
    <w:p w:rsidR="00000000" w:rsidRDefault="00805F11">
      <w:pPr>
        <w:pStyle w:val="ConsPlusNormal"/>
        <w:ind w:firstLine="540"/>
        <w:jc w:val="both"/>
      </w:pPr>
      <w:r>
        <w:t xml:space="preserve">2) статью 20 Федерального закона от 29 декабря 1998 года N 192-ФЗ "О первоочередных мерах в области бюджетной и налоговой </w:t>
      </w:r>
      <w:r>
        <w:t>политики" (Собрание законодательства Российской Федерации, 1999, N 1, ст. 1);</w:t>
      </w:r>
    </w:p>
    <w:p w:rsidR="00000000" w:rsidRDefault="00805F11">
      <w:pPr>
        <w:pStyle w:val="ConsPlusNormal"/>
        <w:ind w:firstLine="540"/>
        <w:jc w:val="both"/>
      </w:pPr>
      <w:r>
        <w:t>3) Федеральный закон от 5 июля 1999 года N 128-ФЗ "О внесении дополнений в Закон Российской Федерации "О валютном регулировании и валютном контроле" (Собрание законодательства Ро</w:t>
      </w:r>
      <w:r>
        <w:t>ссийской Федерации, 1999, N 28, ст. 3461);</w:t>
      </w:r>
    </w:p>
    <w:p w:rsidR="00000000" w:rsidRDefault="00805F11">
      <w:pPr>
        <w:pStyle w:val="ConsPlusNormal"/>
        <w:ind w:firstLine="540"/>
        <w:jc w:val="both"/>
      </w:pPr>
      <w:r>
        <w:t>4) пункты 1 - 3, 5 и 6 статьи 1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w:t>
      </w:r>
      <w:r>
        <w:t>ства Российской Федерации, 2001, N 23, ст. 2290);</w:t>
      </w:r>
    </w:p>
    <w:p w:rsidR="00000000" w:rsidRDefault="00805F11">
      <w:pPr>
        <w:pStyle w:val="ConsPlusNormal"/>
        <w:ind w:firstLine="540"/>
        <w:jc w:val="both"/>
      </w:pPr>
      <w:r>
        <w:t>5) Федеральный закон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w:t>
      </w:r>
      <w:r>
        <w:t>ссийской Федерации, 2001, N 33, ст. 3432);</w:t>
      </w:r>
    </w:p>
    <w:p w:rsidR="00000000" w:rsidRDefault="00805F11">
      <w:pPr>
        <w:pStyle w:val="ConsPlusNormal"/>
        <w:ind w:firstLine="540"/>
        <w:jc w:val="both"/>
      </w:pPr>
      <w:r>
        <w:t>6) абзацы четырнадцатый - восемнадцатый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w:t>
      </w:r>
      <w:r>
        <w:t>ства Российской Федерации, 2002, N 1, ст. 2);</w:t>
      </w:r>
    </w:p>
    <w:p w:rsidR="00000000" w:rsidRDefault="00805F11">
      <w:pPr>
        <w:pStyle w:val="ConsPlusNormal"/>
        <w:ind w:firstLine="540"/>
        <w:jc w:val="both"/>
      </w:pPr>
      <w:r>
        <w:t>7) статью 5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w:t>
      </w:r>
      <w:r>
        <w:t>ерации" (Собрание законодательства Российской Федерации, 2003, N 1, ст. 2);</w:t>
      </w:r>
    </w:p>
    <w:p w:rsidR="00000000" w:rsidRDefault="00805F11">
      <w:pPr>
        <w:pStyle w:val="ConsPlusNormal"/>
        <w:ind w:firstLine="540"/>
        <w:jc w:val="both"/>
      </w:pPr>
      <w:r>
        <w:t>8) Федеральный закон от 31 декабря 2002 года N 192-ФЗ "О внесении дополнений в статью 5 Закона Российской Федерации "О валютном регулировании и валютном контроле" (Собрание законод</w:t>
      </w:r>
      <w:r>
        <w:t>ательства Российской Федерации, 2003, N 1, ст. 7);</w:t>
      </w:r>
    </w:p>
    <w:p w:rsidR="00000000" w:rsidRDefault="00805F11">
      <w:pPr>
        <w:pStyle w:val="ConsPlusNormal"/>
        <w:ind w:firstLine="540"/>
        <w:jc w:val="both"/>
      </w:pPr>
      <w:r>
        <w:t xml:space="preserve">9) Федеральный закон от 27 февраля 2003 года N 28-ФЗ "О внесении изменений и дополнений в </w:t>
      </w:r>
      <w:r>
        <w:lastRenderedPageBreak/>
        <w:t xml:space="preserve">статьи 6 и 8 Закона Российской Федерации "О валютном регулировании и валютном контроле" (Собрание законодательства </w:t>
      </w:r>
      <w:r>
        <w:t>Российской Федерации, 2003, N 9, ст. 804);</w:t>
      </w:r>
    </w:p>
    <w:p w:rsidR="00000000" w:rsidRDefault="00805F11">
      <w:pPr>
        <w:pStyle w:val="ConsPlusNormal"/>
        <w:ind w:firstLine="540"/>
        <w:jc w:val="both"/>
      </w:pPr>
      <w:r>
        <w:t>10) Федеральный закон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000000" w:rsidRDefault="00805F11">
      <w:pPr>
        <w:pStyle w:val="ConsPlusNormal"/>
        <w:ind w:firstLine="540"/>
        <w:jc w:val="both"/>
      </w:pPr>
      <w:r>
        <w:t>3. Со дня вступления в си</w:t>
      </w:r>
      <w:r>
        <w:t xml:space="preserve">лу </w:t>
      </w:r>
      <w:hyperlink w:anchor="Par126" w:tooltip="3. Не допускается установление органами валютного регулирования требования о получении резидентами и нерезидентами индивидуальных разрешений." w:history="1">
        <w:r>
          <w:rPr>
            <w:color w:val="0000FF"/>
          </w:rPr>
          <w:t>части 3 статьи 5</w:t>
        </w:r>
      </w:hyperlink>
      <w:r>
        <w:t xml:space="preserve">, </w:t>
      </w:r>
      <w:hyperlink w:anchor="Par219" w:tooltip="Статья 12. Счета резидентов в банках, расположенных за пределами территории Российской Федерации" w:history="1">
        <w:r>
          <w:rPr>
            <w:color w:val="0000FF"/>
          </w:rPr>
          <w:t>статьи 12</w:t>
        </w:r>
      </w:hyperlink>
      <w:r>
        <w:t xml:space="preserve">, </w:t>
      </w:r>
      <w:hyperlink w:anchor="Par295"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 w:history="1">
        <w:r>
          <w:rPr>
            <w:color w:val="0000FF"/>
          </w:rPr>
          <w:t>абзаца второго части 2 статьи 14</w:t>
        </w:r>
      </w:hyperlink>
      <w:r>
        <w:t xml:space="preserve"> настоящего Федерального закона в отношении порядка откр</w:t>
      </w:r>
      <w:r>
        <w:t>ытия и использования счетов юридических лиц - резидентов в банках за пределами территории Российской Федерации признать утратившими силу:</w:t>
      </w:r>
    </w:p>
    <w:p w:rsidR="00000000" w:rsidRDefault="00805F11">
      <w:pPr>
        <w:pStyle w:val="ConsPlusNormal"/>
        <w:ind w:firstLine="540"/>
        <w:jc w:val="both"/>
      </w:pPr>
      <w:r>
        <w:t>1) Закон Российской Федерации от 9 октября 1992 года N 3615-1 "О валютном регулировании и валютном контроле" (Ведомост</w:t>
      </w:r>
      <w:r>
        <w:t>и Съезда народных депутатов Российской Федерации и Верховного Совета Российской Федерации, 1992, N 45, ст. 2542);</w:t>
      </w:r>
    </w:p>
    <w:p w:rsidR="00000000" w:rsidRDefault="00805F11">
      <w:pPr>
        <w:pStyle w:val="ConsPlusNormal"/>
        <w:ind w:firstLine="540"/>
        <w:jc w:val="both"/>
      </w:pPr>
      <w:r>
        <w:t xml:space="preserve">2) Постановление Верховного Совета Российской Федерации от 9 октября 1992 года N 3616-1 "О повторном рассмотрении Закона Российской Федерации </w:t>
      </w:r>
      <w:r>
        <w:t>"О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000000" w:rsidRDefault="00805F11">
      <w:pPr>
        <w:pStyle w:val="ConsPlusNormal"/>
        <w:ind w:firstLine="540"/>
        <w:jc w:val="both"/>
      </w:pPr>
      <w:r>
        <w:t>3) Постановление Верховного Совета Российской Федерации от 9 октября 1992 года N 3617-</w:t>
      </w:r>
      <w:r>
        <w:t>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000000" w:rsidRDefault="00805F11">
      <w:pPr>
        <w:pStyle w:val="ConsPlusNormal"/>
        <w:ind w:firstLine="540"/>
        <w:jc w:val="both"/>
      </w:pPr>
      <w:r>
        <w:t>4) Федеральный закон от 31 мая 20</w:t>
      </w:r>
      <w:r>
        <w:t>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000000" w:rsidRDefault="00805F11">
      <w:pPr>
        <w:pStyle w:val="ConsPlusNormal"/>
        <w:jc w:val="both"/>
      </w:pPr>
    </w:p>
    <w:p w:rsidR="00000000" w:rsidRDefault="00805F11">
      <w:pPr>
        <w:pStyle w:val="ConsPlusNormal"/>
        <w:ind w:firstLine="540"/>
        <w:jc w:val="both"/>
        <w:outlineLvl w:val="1"/>
      </w:pPr>
      <w:r>
        <w:t>Статья 28. Осуществление валютных операций, открытие сче</w:t>
      </w:r>
      <w:r>
        <w:t>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w:t>
      </w:r>
      <w:r>
        <w:t>ьного закона</w:t>
      </w:r>
    </w:p>
    <w:p w:rsidR="00000000" w:rsidRDefault="00805F11">
      <w:pPr>
        <w:pStyle w:val="ConsPlusNormal"/>
        <w:jc w:val="both"/>
      </w:pPr>
    </w:p>
    <w:p w:rsidR="00000000" w:rsidRDefault="00805F11">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w:t>
      </w:r>
      <w:r>
        <w:t>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w:t>
      </w:r>
      <w:r>
        <w:t>ения органа валютного контроля.</w:t>
      </w:r>
    </w:p>
    <w:p w:rsidR="00000000" w:rsidRDefault="00805F11">
      <w:pPr>
        <w:pStyle w:val="ConsPlusNormal"/>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000000" w:rsidRDefault="00805F11">
      <w:pPr>
        <w:pStyle w:val="ConsPlusNormal"/>
        <w:ind w:firstLine="540"/>
        <w:jc w:val="both"/>
      </w:pPr>
      <w:r>
        <w:t>Разрешения, полученные резидентами до вступления в силу наст</w:t>
      </w:r>
      <w:r>
        <w:t>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w:t>
      </w:r>
      <w:r>
        <w:t>мотрены этими разрешениями.</w:t>
      </w:r>
    </w:p>
    <w:p w:rsidR="00000000" w:rsidRDefault="00805F11">
      <w:pPr>
        <w:pStyle w:val="ConsPlusNormal"/>
        <w:ind w:firstLine="540"/>
        <w:jc w:val="both"/>
      </w:pPr>
      <w:bookmarkStart w:id="73" w:name="Par567"/>
      <w:bookmarkEnd w:id="73"/>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000000" w:rsidRDefault="00805F11">
      <w:pPr>
        <w:pStyle w:val="ConsPlusNormal"/>
        <w:ind w:firstLine="540"/>
        <w:jc w:val="both"/>
      </w:pPr>
      <w:r>
        <w:t>1) резидент, получивший разр</w:t>
      </w:r>
      <w:r>
        <w:t>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w:t>
      </w:r>
      <w:r>
        <w:t>,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000000" w:rsidRDefault="00805F11">
      <w:pPr>
        <w:pStyle w:val="ConsPlusNormal"/>
        <w:ind w:firstLine="540"/>
        <w:jc w:val="both"/>
      </w:pPr>
      <w:r>
        <w:t>2) содержание валютной операции;</w:t>
      </w:r>
    </w:p>
    <w:p w:rsidR="00000000" w:rsidRDefault="00805F11">
      <w:pPr>
        <w:pStyle w:val="ConsPlusNormal"/>
        <w:ind w:firstLine="540"/>
        <w:jc w:val="both"/>
      </w:pPr>
      <w:r>
        <w:t>3) сумма валютной операции;</w:t>
      </w:r>
    </w:p>
    <w:p w:rsidR="00000000" w:rsidRDefault="00805F11">
      <w:pPr>
        <w:pStyle w:val="ConsPlusNormal"/>
        <w:ind w:firstLine="540"/>
        <w:jc w:val="both"/>
      </w:pPr>
      <w:r>
        <w:t>4)</w:t>
      </w:r>
      <w:r>
        <w:t xml:space="preserve"> сроки проведения валютной операции или открытия счета;</w:t>
      </w:r>
    </w:p>
    <w:p w:rsidR="00000000" w:rsidRDefault="00805F11">
      <w:pPr>
        <w:pStyle w:val="ConsPlusNormal"/>
        <w:ind w:firstLine="540"/>
        <w:jc w:val="both"/>
      </w:pPr>
      <w:r>
        <w:t>5) режим счета;</w:t>
      </w:r>
    </w:p>
    <w:p w:rsidR="00000000" w:rsidRDefault="00805F11">
      <w:pPr>
        <w:pStyle w:val="ConsPlusNormal"/>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w:t>
      </w:r>
      <w:r>
        <w:t xml:space="preserve">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w:t>
      </w:r>
      <w:r>
        <w:t>ательщика, коды форм федерального государственного статистического наблюдения);</w:t>
      </w:r>
    </w:p>
    <w:p w:rsidR="00000000" w:rsidRDefault="00805F11">
      <w:pPr>
        <w:pStyle w:val="ConsPlusNormal"/>
        <w:ind w:firstLine="540"/>
        <w:jc w:val="both"/>
      </w:pPr>
      <w:r>
        <w:t>7) условия незачисления на счета резидента в уполномоченных банках получаемой им иностранной валюты.</w:t>
      </w:r>
    </w:p>
    <w:p w:rsidR="00000000" w:rsidRDefault="00805F11">
      <w:pPr>
        <w:pStyle w:val="ConsPlusNormal"/>
        <w:ind w:firstLine="540"/>
        <w:jc w:val="both"/>
      </w:pPr>
      <w:r>
        <w:t>3. Резидент обязан представлять информацию, предусмотренную разрешениями, в</w:t>
      </w:r>
      <w:r>
        <w:t xml:space="preserve"> порядке, установленном этими разрешениями.</w:t>
      </w:r>
    </w:p>
    <w:p w:rsidR="00000000" w:rsidRDefault="00805F11">
      <w:pPr>
        <w:pStyle w:val="ConsPlusNormal"/>
        <w:ind w:firstLine="540"/>
        <w:jc w:val="both"/>
      </w:pPr>
      <w:r>
        <w:t>4. Права и (или) обязанности по разрешениям, указанным в настоящей статье, не могут быть переданы третьим лицам.</w:t>
      </w:r>
    </w:p>
    <w:p w:rsidR="00000000" w:rsidRDefault="00805F11">
      <w:pPr>
        <w:pStyle w:val="ConsPlusNormal"/>
        <w:ind w:firstLine="540"/>
        <w:jc w:val="both"/>
      </w:pPr>
      <w:r>
        <w:t xml:space="preserve">5. Органы валютного контроля не вправе вносить изменения или дополнения в выданные ими разрешения, </w:t>
      </w:r>
      <w:r>
        <w:t>в том числе продлевать сроки их действия, со дня вступления в силу настоящего Федерального закона.</w:t>
      </w:r>
    </w:p>
    <w:p w:rsidR="00000000" w:rsidRDefault="00805F11">
      <w:pPr>
        <w:pStyle w:val="ConsPlusNormal"/>
        <w:ind w:firstLine="540"/>
        <w:jc w:val="both"/>
      </w:pPr>
      <w:r>
        <w:t xml:space="preserve">6. При изменении каких-либо условий, указанных в разрешениях, в случаях, допустимых в </w:t>
      </w:r>
      <w:r>
        <w:lastRenderedPageBreak/>
        <w:t xml:space="preserve">соответствии с </w:t>
      </w:r>
      <w:hyperlink w:anchor="Par567" w:tooltip="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 w:history="1">
        <w:r>
          <w:rPr>
            <w:color w:val="0000FF"/>
          </w:rPr>
          <w:t>частью 2</w:t>
        </w:r>
      </w:hyperlink>
      <w:r>
        <w:t xml:space="preserve"> настоящей статьи, резидент, которому было выдано разрешение, обязан сообщить новые данн</w:t>
      </w:r>
      <w:r>
        <w:t>ые в орган, выдавший разрешение, в течение 10 рабочих дней со дня их изменения с приложением копий соответствующих документов.</w:t>
      </w:r>
    </w:p>
    <w:p w:rsidR="00000000" w:rsidRDefault="00805F11">
      <w:pPr>
        <w:pStyle w:val="ConsPlusNormal"/>
        <w:ind w:firstLine="540"/>
        <w:jc w:val="both"/>
      </w:pPr>
      <w:r>
        <w:t>7. Толкование терминов и условий разрешений, указанных в настоящей статье, осуществляется в соответствии с нормативными правовыми</w:t>
      </w:r>
      <w:r>
        <w:t xml:space="preserve"> актами, действовавшими на день выдачи этих разрешений.</w:t>
      </w:r>
    </w:p>
    <w:p w:rsidR="00000000" w:rsidRDefault="00805F11">
      <w:pPr>
        <w:pStyle w:val="ConsPlusNormal"/>
        <w:ind w:firstLine="540"/>
        <w:jc w:val="both"/>
      </w:pPr>
      <w:bookmarkStart w:id="74" w:name="Par580"/>
      <w:bookmarkEnd w:id="74"/>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w:t>
      </w:r>
      <w:r>
        <w:t>е будут осуществляться или использоваться в будущем.</w:t>
      </w:r>
    </w:p>
    <w:p w:rsidR="00000000" w:rsidRDefault="00805F11">
      <w:pPr>
        <w:pStyle w:val="ConsPlusNormal"/>
        <w:ind w:firstLine="540"/>
        <w:jc w:val="both"/>
      </w:pPr>
      <w:r>
        <w:t xml:space="preserve">Разрешения, срок действия которых не установлен, действуют до даты, установленной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Pr>
            <w:color w:val="0000FF"/>
          </w:rPr>
          <w:t>абзацем первым части 3 статьи 26</w:t>
        </w:r>
      </w:hyperlink>
      <w:r>
        <w:t xml:space="preserve"> настоящего Федерального закона.</w:t>
      </w:r>
    </w:p>
    <w:p w:rsidR="00000000" w:rsidRDefault="00805F11">
      <w:pPr>
        <w:pStyle w:val="ConsPlusNormal"/>
        <w:jc w:val="both"/>
      </w:pPr>
      <w:r>
        <w:t>(абзац введен Федеральным законом от 18.</w:t>
      </w:r>
      <w:r>
        <w:t>07.2005 N 90-ФЗ)</w:t>
      </w:r>
    </w:p>
    <w:p w:rsidR="00000000" w:rsidRDefault="00805F11">
      <w:pPr>
        <w:pStyle w:val="ConsPlusNormal"/>
        <w:ind w:firstLine="540"/>
        <w:jc w:val="both"/>
      </w:pPr>
      <w:bookmarkStart w:id="75" w:name="Par583"/>
      <w:bookmarkEnd w:id="75"/>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w:t>
      </w:r>
      <w:r>
        <w:t>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w:t>
      </w:r>
      <w:r>
        <w:t>ращает действие этого разрешения.</w:t>
      </w:r>
    </w:p>
    <w:p w:rsidR="00000000" w:rsidRDefault="00805F11">
      <w:pPr>
        <w:pStyle w:val="ConsPlusNormal"/>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000000" w:rsidRDefault="00805F11">
      <w:pPr>
        <w:pStyle w:val="ConsPlusNormal"/>
        <w:ind w:firstLine="540"/>
        <w:jc w:val="both"/>
      </w:pPr>
      <w:r>
        <w:t>В случаях, предусмотре</w:t>
      </w:r>
      <w:r>
        <w:t>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w:t>
      </w:r>
      <w:r>
        <w:t>йской Федерации или его территориальным учреждением, прекращают свое действие на основании акта Центрального банка Российской Федерации.</w:t>
      </w:r>
    </w:p>
    <w:p w:rsidR="00000000" w:rsidRDefault="00805F11">
      <w:pPr>
        <w:pStyle w:val="ConsPlusNormal"/>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ar580" w:tooltip="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 w:history="1">
        <w:r>
          <w:rPr>
            <w:color w:val="0000FF"/>
          </w:rPr>
          <w:t>частью 8</w:t>
        </w:r>
      </w:hyperlink>
      <w:r>
        <w:t xml:space="preserve"> настоящей статьи.</w:t>
      </w:r>
    </w:p>
    <w:p w:rsidR="00000000" w:rsidRDefault="00805F11">
      <w:pPr>
        <w:pStyle w:val="ConsPlusNormal"/>
        <w:jc w:val="both"/>
      </w:pPr>
      <w:r>
        <w:t>(часть девятая в ред. Федерального закона от 18.07.2005 N 90-ФЗ)</w:t>
      </w:r>
    </w:p>
    <w:p w:rsidR="00000000" w:rsidRDefault="00805F11">
      <w:pPr>
        <w:pStyle w:val="ConsPlusNormal"/>
        <w:ind w:firstLine="540"/>
        <w:jc w:val="both"/>
      </w:pPr>
      <w:r>
        <w:t>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w:t>
      </w:r>
      <w:r>
        <w:t xml:space="preserve">ключением случаев прекращения действия разрешений, указанных в </w:t>
      </w:r>
      <w:hyperlink w:anchor="Par583" w:tooltip="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 w:history="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ar219" w:tooltip="Статья 12. Счета резидентов в банках, расположенных за пределами территории Российской Федерации" w:history="1">
        <w:r>
          <w:rPr>
            <w:color w:val="0000FF"/>
          </w:rPr>
          <w:t>статьей 12</w:t>
        </w:r>
      </w:hyperlink>
      <w:r>
        <w:t xml:space="preserve"> настоящего Федерального закона.</w:t>
      </w:r>
    </w:p>
    <w:p w:rsidR="00000000" w:rsidRDefault="00805F11">
      <w:pPr>
        <w:pStyle w:val="ConsPlusNormal"/>
        <w:ind w:firstLine="540"/>
        <w:jc w:val="both"/>
      </w:pPr>
      <w:r>
        <w:t>В этом случае резидент обязан уведомить о наличии такого счета налоговые органы по месту своего учета не позднее одного месяца со дня прекращения</w:t>
      </w:r>
      <w:r>
        <w:t xml:space="preserve"> действия указанного разрешения по форме,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w:t>
      </w:r>
      <w:r>
        <w:t>пределами территории Российской Федерации и проведение по нему операций.</w:t>
      </w:r>
    </w:p>
    <w:p w:rsidR="00000000" w:rsidRDefault="00805F11">
      <w:pPr>
        <w:pStyle w:val="ConsPlusNormal"/>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w:t>
      </w:r>
      <w:r>
        <w:t>ие резидентом налоговых органов об этом не требуется.</w:t>
      </w:r>
    </w:p>
    <w:p w:rsidR="00000000" w:rsidRDefault="00805F11">
      <w:pPr>
        <w:pStyle w:val="ConsPlusNormal"/>
        <w:jc w:val="both"/>
      </w:pPr>
      <w:r>
        <w:t>(часть десятая введена Федеральным законом от 18.07.2005 N 90-ФЗ)</w:t>
      </w:r>
    </w:p>
    <w:p w:rsidR="00000000" w:rsidRDefault="00805F11">
      <w:pPr>
        <w:pStyle w:val="ConsPlusNormal"/>
        <w:jc w:val="both"/>
      </w:pPr>
    </w:p>
    <w:p w:rsidR="00000000" w:rsidRDefault="00805F11">
      <w:pPr>
        <w:pStyle w:val="ConsPlusNormal"/>
        <w:jc w:val="right"/>
      </w:pPr>
      <w:r>
        <w:t>Президент</w:t>
      </w:r>
    </w:p>
    <w:p w:rsidR="00000000" w:rsidRDefault="00805F11">
      <w:pPr>
        <w:pStyle w:val="ConsPlusNormal"/>
        <w:jc w:val="right"/>
      </w:pPr>
      <w:r>
        <w:t>Российской Федерации</w:t>
      </w:r>
    </w:p>
    <w:p w:rsidR="00000000" w:rsidRDefault="00805F11">
      <w:pPr>
        <w:pStyle w:val="ConsPlusNormal"/>
        <w:jc w:val="right"/>
      </w:pPr>
      <w:r>
        <w:t>В.ПУТИН</w:t>
      </w:r>
    </w:p>
    <w:p w:rsidR="00000000" w:rsidRDefault="00805F11">
      <w:pPr>
        <w:pStyle w:val="ConsPlusNormal"/>
        <w:jc w:val="both"/>
      </w:pPr>
      <w:r>
        <w:t>Москва, Кремль</w:t>
      </w:r>
    </w:p>
    <w:p w:rsidR="00000000" w:rsidRDefault="00805F11">
      <w:pPr>
        <w:pStyle w:val="ConsPlusNormal"/>
        <w:jc w:val="both"/>
      </w:pPr>
      <w:r>
        <w:t>10 декабря 2003 года</w:t>
      </w:r>
    </w:p>
    <w:p w:rsidR="00000000" w:rsidRDefault="00805F11">
      <w:pPr>
        <w:pStyle w:val="ConsPlusNormal"/>
        <w:jc w:val="both"/>
      </w:pPr>
      <w:r>
        <w:t>N 173-ФЗ</w:t>
      </w:r>
    </w:p>
    <w:p w:rsidR="00000000" w:rsidRDefault="00805F11">
      <w:pPr>
        <w:pStyle w:val="ConsPlusNormal"/>
        <w:jc w:val="both"/>
      </w:pPr>
    </w:p>
    <w:p w:rsidR="00000000" w:rsidRDefault="00805F11">
      <w:pPr>
        <w:pStyle w:val="ConsPlusNormal"/>
        <w:jc w:val="both"/>
      </w:pPr>
    </w:p>
    <w:p w:rsidR="00805F11" w:rsidRDefault="00805F11">
      <w:pPr>
        <w:pStyle w:val="ConsPlusNormal"/>
        <w:pBdr>
          <w:top w:val="single" w:sz="6" w:space="0" w:color="auto"/>
        </w:pBdr>
        <w:spacing w:before="100" w:after="100"/>
        <w:jc w:val="both"/>
        <w:rPr>
          <w:sz w:val="2"/>
          <w:szCs w:val="2"/>
        </w:rPr>
      </w:pPr>
    </w:p>
    <w:sectPr w:rsidR="00805F11" w:rsidSect="00BA7F96">
      <w:headerReference w:type="default" r:id="rId6"/>
      <w:footerReference w:type="default" r:id="rId7"/>
      <w:pgSz w:w="11906" w:h="16838"/>
      <w:pgMar w:top="395" w:right="566" w:bottom="284"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11" w:rsidRDefault="00805F11">
      <w:pPr>
        <w:spacing w:after="0" w:line="240" w:lineRule="auto"/>
      </w:pPr>
      <w:r>
        <w:separator/>
      </w:r>
    </w:p>
  </w:endnote>
  <w:endnote w:type="continuationSeparator" w:id="1">
    <w:p w:rsidR="00805F11" w:rsidRDefault="0080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5F11">
    <w:pPr>
      <w:pStyle w:val="ConsPlusNormal"/>
      <w:pBdr>
        <w:bottom w:val="single" w:sz="12" w:space="0" w:color="auto"/>
      </w:pBdr>
      <w:jc w:val="center"/>
      <w:rPr>
        <w:sz w:val="2"/>
        <w:szCs w:val="2"/>
      </w:rPr>
    </w:pPr>
  </w:p>
  <w:p w:rsidR="00000000" w:rsidRDefault="00805F1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11" w:rsidRDefault="00805F11">
      <w:pPr>
        <w:spacing w:after="0" w:line="240" w:lineRule="auto"/>
      </w:pPr>
      <w:r>
        <w:separator/>
      </w:r>
    </w:p>
  </w:footnote>
  <w:footnote w:type="continuationSeparator" w:id="1">
    <w:p w:rsidR="00805F11" w:rsidRDefault="00805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CA00B6" w:rsidRDefault="00805F11" w:rsidP="00CA00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94064"/>
    <w:rsid w:val="001C029B"/>
    <w:rsid w:val="00805F11"/>
    <w:rsid w:val="00894064"/>
    <w:rsid w:val="00BA7F96"/>
    <w:rsid w:val="00CA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A00B6"/>
    <w:pPr>
      <w:tabs>
        <w:tab w:val="center" w:pos="4677"/>
        <w:tab w:val="right" w:pos="9355"/>
      </w:tabs>
    </w:pPr>
  </w:style>
  <w:style w:type="character" w:customStyle="1" w:styleId="a4">
    <w:name w:val="Верхний колонтитул Знак"/>
    <w:basedOn w:val="a0"/>
    <w:link w:val="a3"/>
    <w:uiPriority w:val="99"/>
    <w:semiHidden/>
    <w:rsid w:val="00CA00B6"/>
  </w:style>
  <w:style w:type="paragraph" w:styleId="a5">
    <w:name w:val="footer"/>
    <w:basedOn w:val="a"/>
    <w:link w:val="a6"/>
    <w:uiPriority w:val="99"/>
    <w:semiHidden/>
    <w:unhideWhenUsed/>
    <w:rsid w:val="00CA00B6"/>
    <w:pPr>
      <w:tabs>
        <w:tab w:val="center" w:pos="4677"/>
        <w:tab w:val="right" w:pos="9355"/>
      </w:tabs>
    </w:pPr>
  </w:style>
  <w:style w:type="character" w:customStyle="1" w:styleId="a6">
    <w:name w:val="Нижний колонтитул Знак"/>
    <w:basedOn w:val="a0"/>
    <w:link w:val="a5"/>
    <w:uiPriority w:val="99"/>
    <w:semiHidden/>
    <w:rsid w:val="00CA0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21793</Words>
  <Characters>124226</Characters>
  <Application>Microsoft Office Word</Application>
  <DocSecurity>2</DocSecurity>
  <Lines>1035</Lines>
  <Paragraphs>291</Paragraphs>
  <ScaleCrop>false</ScaleCrop>
  <HeadingPairs>
    <vt:vector size="2" baseType="variant">
      <vt:variant>
        <vt:lpstr>Название</vt:lpstr>
      </vt:variant>
      <vt:variant>
        <vt:i4>1</vt:i4>
      </vt:variant>
    </vt:vector>
  </HeadingPairs>
  <TitlesOfParts>
    <vt:vector size="1" baseType="lpstr">
      <vt:lpstr>Федеральный закон от 10.12.2003 N 173-ФЗ(ред. от 03.07.2016)"О валютном регулировании и валютном контроле"</vt:lpstr>
    </vt:vector>
  </TitlesOfParts>
  <Company>КонсультантПлюс Версия 4016.00.30</Company>
  <LinksUpToDate>false</LinksUpToDate>
  <CharactersWithSpaces>145728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10.12.2003 N 173-ФЗ(ред. от 03.07.2016)"О валютном регулировании и валютном контроле"</dc:title>
  <dc:creator>User</dc:creator>
  <cp:lastModifiedBy>User</cp:lastModifiedBy>
  <cp:revision>2</cp:revision>
  <dcterms:created xsi:type="dcterms:W3CDTF">2017-02-19T18:52:00Z</dcterms:created>
  <dcterms:modified xsi:type="dcterms:W3CDTF">2017-02-19T18:52:00Z</dcterms:modified>
</cp:coreProperties>
</file>