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25" w:rsidRPr="00A47525" w:rsidRDefault="00A47525" w:rsidP="00A47525">
      <w:pPr>
        <w:spacing w:before="375" w:after="75" w:line="28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  <w:t>ДОГОВОР ПОДРЯДА НА МОНТАЖ ОБОРУДОВАНИЯ</w:t>
      </w:r>
    </w:p>
    <w:p w:rsidR="00A47525" w:rsidRPr="00A47525" w:rsidRDefault="00A47525" w:rsidP="00A47525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___________</w:t>
      </w:r>
    </w:p>
    <w:p w:rsidR="00A47525" w:rsidRPr="00A47525" w:rsidRDefault="00A47525" w:rsidP="00A47525">
      <w:pPr>
        <w:spacing w:after="0"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A47525" w:rsidRPr="00A47525" w:rsidRDefault="00A47525" w:rsidP="00A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A47525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_________________________ в лице ________________________, действующего на основании _________________, именуемый в дальнейшем «Заказчик», с одной стороны, и _________________________ в лице ________________________, действующего на основании _________________, именуемый в дальнейшем «Подрядчик», с другой стороны, заключили настоящий договор, в дальнейшем «Договор», о нижеследующем:</w:t>
      </w:r>
      <w:proofErr w:type="gramEnd"/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1. ПРЕДМЕТ ДОГОВОРА</w:t>
      </w:r>
      <w:bookmarkStart w:id="0" w:name="_GoBack"/>
      <w:bookmarkEnd w:id="0"/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 Подрядчик обязуется выполнить работы по монтажу (установке) следующего оборудования: ________________________________________________ по адресу: г. __________________, ул. _____________________, дом _______.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1.2. Заказчик обязуется принять и оплатить работы, указанные в п.1.1 Договора, в размере и в сроки, установленные настоящим Договором.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1.3. Для выполнения работ, указанных в п. 1.1. Договора, Подрядчик за свой счет приобретает необходимые материалы, инструменты и оборудование, а Заказчик обязуется возместить данные расходы Подрядчику по окончании выполнения работ одновременно с их оплатой.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2. ПРАВА И ОБЯЗАННОСТИ СТОРОН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Подрядчик обязан: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2.1.1. выдать Заказчику технические условия для подготовки помещения для монтажа оборудования в течение _____ дней с момента заключения настоящего Договора;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2.1.2. принять у Заказчика помещение по акту приема-передачи выполненных работ по подготовке помещения, расположенного по адресу, указанному в п. 1.1. Договора, для монтажа оборудования. Данный акт является неотъемлемой частью настоящего Договора.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2.1.3. произвести установку и запуск оборудования в течение срока, указанного в п.4.1. Договора;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2.1.4. сдать действующее оборудование Заказчику по акту приема-передачи в течение ______ дней после окончания монтажных и пусконаладочных работ.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2.1.5. выполнить работу с надлежащим качеством из своих материалов, на своем оборудовании и своими инструментами. Работа по монтажу и производству пусконаладочных работ считается выполненной после подписания акта приема-передачи работ, являющегося неотъемлемой частью настоящего Договора.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Заказчик обязан: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2.2.1. принять и оплатить работы в соответствии с условиями настоящего Договора;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2.2.2. в течение _____ дней после получения от Подрядчика извещения об окончании работ либо по истечении срока, указанного в п. 4.1. настоящего Договора, осмотреть и принять результат работ, а при 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обнаружении недостатков и дефектов в работе в течение _____ дней после ее сдачи немедленно заявить об этом Подрядчику;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2.2.3. Оплатить работу по цене, в порядке и сроки, указанные в п. 3 и п. 5 настоящего Договора;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2.2.4. до начала монтажных работ Подрядчиком выполнить своими силами подготовительные строительные, сантехнические и электромонтажные работы для создания Подрядчику условий, необходимых для выполнения им работ, предусмотренных настоящим Договором;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2.2.5. компенсировать Подрядчику документально подтвержденные затраты на приобретение материалов, оборудования и инструментов, необходимых для выполнения работ, обусловленных настоящим Договором;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2.2.6. до принятия работ по акту приема-передачи от Подрядчика обеспечивать сохранность оборудования, материалов, инструментов и иного имущества Подрядчика, находящегося по месту осуществления монтажа.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Подрядчик вправе: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2.3.1. сдать выполненную работу досрочно;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2.3.2. требовать от Заказчика компенсации издержек на материалы, оборудование и инструменты, приобретенные Подрядчиком вследствие их необходимости для выполнения работ.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 Заказчик вправе: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2.4.1. в любое время проверять ход и качество работ, выполняемых Подрядчиком, не вмешиваясь в его деятельность;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2.4.2. отказаться от исполнения Договора в любое время до сдачи ему результата работы, уплатив </w:t>
      </w:r>
      <w:proofErr w:type="gramStart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Подрядчику</w:t>
      </w:r>
      <w:proofErr w:type="gramEnd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3. СТОИМОСТЬ РАБОТ И ПОРЯДОК РАСЧЕТОВ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Стоимость работ по договору составляет _______ рублей.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 Оплата работы производится Заказчиком в два этапа:</w:t>
      </w:r>
    </w:p>
    <w:p w:rsidR="00A47525" w:rsidRPr="00A47525" w:rsidRDefault="00A47525" w:rsidP="00A47525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первый платеж в размере ______ % от суммы, указанной в п. 3.1. Договора, а именно ______ рублей, осуществляется не позднее _____ дней с момента подписания сторонами настоящего Договора;</w:t>
      </w:r>
    </w:p>
    <w:p w:rsidR="00A47525" w:rsidRPr="00A47525" w:rsidRDefault="00A47525" w:rsidP="00A47525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оставшаяся сумма, а именно ________ рублей, вносится не позднее _____ дней с момента подписания акта приема-передачи.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Сумма, указанная в п. 3.1. Договора, выплачивается Подрядчику путем перечисления на его расчетный счет, указанный в п. 8 Договора, либо путем внесения наличными в кассу Подрядчика.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4. СРОКИ ВЫПОЛНЕНИЯ РАБОТ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Подрядчик обязан выполнить работы, обусловленные настоящим Договором, в течение ______ дней с момента подписания акта приема-передачи выполненных работ по подготовке помещения для монтажа оборудования.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lastRenderedPageBreak/>
        <w:t>5. ПОРЯДОК ПРИЕМА И СДАЧИ ВЫПОЛНЕННЫХ РАБОТ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5.1. При завершении работ по настоящему Договору Подрядчик и Заказчик совместно подписывают акт приема-передачи выполненных работ с приложением необходимой документации.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 Заказчик принимает работу путем подписания акта приема-передачи в течение _____ дней с момента извещения об окончании работ либо по истечении срока, указанного в п. 4.1. настоящего Договора.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5.3. В случае наличия замечаний Заказчик и Подрядчик составляют двухсторонний претензионный акт, в котором должны устанавливаться сроки устранения недостатков выполненных работ.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6. ОТВЕТСТВЕННОСТЬ СТОРОН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При несоблюдении предусмотренных настоящим Договором сроков платежей Заказчик обязан уплатить Подрядчику пеню в размере ____ % от суммы долга за каждый день просрочки.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 При просрочке выполнения работ по Договору Подрядчик обязан уплатить Заказчику штраф в размере _____ % от суммы договора за каждый день просрочки.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6.3. Уплата неустойки не освобождает стороны от исполнения принятых на себя обязательств и устранения нарушений.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6.4. </w:t>
      </w:r>
      <w:proofErr w:type="gramStart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 одна из сторон по настоящему договору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 или бедствия техногенного характера.</w:t>
      </w:r>
      <w:proofErr w:type="gramEnd"/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6.5.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6.6. Если обстоятельства непреодолимой силы действуют на протяжении более чем ____________, настоящий </w:t>
      </w:r>
      <w:proofErr w:type="gramStart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договор</w:t>
      </w:r>
      <w:proofErr w:type="gramEnd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7. ПРОЧИЕ УСЛОВИЯ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7.1. Споры и разногласия, которые могут возникнуть при исполнении настоящего договора, будут по возможности решаться путем переговоров. В случае невозможности достижения согласия спор передается на рассмотрение в арбитражный суд в соответствии с арбитражным процессуальным законодательством РФ.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7.3. В случае изменения у </w:t>
      </w:r>
      <w:proofErr w:type="gramStart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какой-либо</w:t>
      </w:r>
      <w:proofErr w:type="gramEnd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из сторон юридического адреса, названия, банковских реквизитов и прочего она обязана в течение ______ дней письменно известить об этом другую сторону.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7.4. Настоящий Договор составлен в двух экземплярах, имеющих одинаковую юридическую силу, - по одному для каждой из сторон.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7.5. Приложения к Договору, являющиеся его неотъемлемыми частями:</w:t>
      </w:r>
    </w:p>
    <w:p w:rsidR="00A47525" w:rsidRPr="00A47525" w:rsidRDefault="00A47525" w:rsidP="00A47525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1 - Акт приема-передачи работ по подготовке помещения для монтажа оборудования, выполненных Заказчиком;</w:t>
      </w:r>
    </w:p>
    <w:p w:rsidR="00A47525" w:rsidRPr="00A47525" w:rsidRDefault="00A47525" w:rsidP="00A47525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2 - Акт приема-передачи выполненных работ;</w:t>
      </w:r>
    </w:p>
    <w:p w:rsidR="00A47525" w:rsidRPr="00A47525" w:rsidRDefault="00A47525" w:rsidP="00A47525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3 - технические условия для подготовки помещения к монтажу оборудования.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8. АДРЕСА И РЕКВИЗИТЫ СТОРОН</w:t>
      </w:r>
    </w:p>
    <w:p w:rsidR="00A47525" w:rsidRPr="00A47525" w:rsidRDefault="00A47525" w:rsidP="00A47525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Подрядчик 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A47525" w:rsidRPr="00A47525" w:rsidRDefault="00A47525" w:rsidP="00A47525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Заказчик 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955317" w:rsidRDefault="00955317"/>
    <w:sectPr w:rsidR="0095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3C6"/>
    <w:multiLevelType w:val="multilevel"/>
    <w:tmpl w:val="C43C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97248"/>
    <w:multiLevelType w:val="multilevel"/>
    <w:tmpl w:val="01AE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25"/>
    <w:rsid w:val="00955317"/>
    <w:rsid w:val="00A4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2014-12-15T09:31:00Z</dcterms:created>
  <dcterms:modified xsi:type="dcterms:W3CDTF">2014-12-15T09:31:00Z</dcterms:modified>
</cp:coreProperties>
</file>