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D" w:rsidRDefault="00152A6D">
      <w:r>
        <w:t>ДОГОВОР ДАРЕНИЯ ПРЕДМЕТОВ ДОМАШНЕЙ ОБСТАНОВКИ И БЫТОВОЙ ТЕХНИКИ</w:t>
      </w:r>
    </w:p>
    <w:p w:rsidR="00152A6D" w:rsidRDefault="00152A6D">
      <w:r>
        <w:t>15.01.2015    г. Липецк</w:t>
      </w:r>
      <w:r>
        <w:br/>
        <w:t>Иванова Елена Александровна, проживающая по адресу г.Липецк, улица Карла Маркса, д.4 кв.8 и Давидова Ольга Романовна, проживающая в г.Липецк, ул.Ленина, д.46 заключили договор о следующем:</w:t>
      </w:r>
      <w:r>
        <w:br/>
        <w:t>Я, Иванова Е.А., подарила своей дочери Давидовой О.Р., а я, Давидова О.Р., приняла в дар от своей матери Ивановой Е.А предметы домашней обстановки и бытовой техники:</w:t>
      </w:r>
      <w:r>
        <w:br/>
        <w:t>1.    телевизор «Тошиба» стоимостью 7000 руб;</w:t>
      </w:r>
      <w:r>
        <w:br/>
        <w:t>2.    домашний кинотеатр «ВВК» стоимостью 10000 рублей;</w:t>
      </w:r>
      <w:r>
        <w:br/>
        <w:t>3.    газовую плиту стоимостью 7000 рублей;</w:t>
      </w:r>
      <w:r>
        <w:br/>
        <w:t>4.    набор кухонной мебели стоимостью 10000 рублей ;</w:t>
      </w:r>
      <w:r>
        <w:br/>
        <w:t>5.    набор мягкой мебели стоимостью 15000 рублей.</w:t>
      </w:r>
      <w:r>
        <w:br/>
        <w:t>Указанные вещи находятся в пригодном для пользования состоянии.</w:t>
      </w:r>
      <w:r>
        <w:br/>
        <w:t>Договор составлен в 2-х экземплярах, по одному для каждой из сторон.</w:t>
      </w:r>
      <w:r>
        <w:br/>
      </w:r>
    </w:p>
    <w:p w:rsidR="00300C37" w:rsidRDefault="00152A6D">
      <w:r>
        <w:t>Подписи сторон</w:t>
      </w:r>
    </w:p>
    <w:sectPr w:rsidR="00300C37" w:rsidSect="00F6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2A6D"/>
    <w:rsid w:val="00152A6D"/>
    <w:rsid w:val="002E5764"/>
    <w:rsid w:val="00C126B8"/>
    <w:rsid w:val="00F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2015-03-03T19:15:00Z</dcterms:created>
  <dcterms:modified xsi:type="dcterms:W3CDTF">2015-03-03T19:17:00Z</dcterms:modified>
</cp:coreProperties>
</file>