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781" w:rsidRDefault="00472781" w:rsidP="00472781">
      <w:pPr>
        <w:rPr>
          <w:rFonts w:ascii="Tahoma" w:hAnsi="Tahoma" w:cs="Tahoma"/>
          <w:color w:val="000000"/>
          <w:sz w:val="28"/>
          <w:szCs w:val="28"/>
          <w:lang w:val="uk-UA"/>
        </w:rPr>
      </w:pPr>
      <w:r w:rsidRPr="00170A4E">
        <w:rPr>
          <w:rFonts w:ascii="Tahoma" w:hAnsi="Tahoma" w:cs="Tahoma"/>
          <w:color w:val="000000"/>
          <w:sz w:val="28"/>
          <w:szCs w:val="28"/>
        </w:rPr>
        <w:t>Гражданский кодекс РФ</w:t>
      </w:r>
    </w:p>
    <w:p w:rsidR="00472781" w:rsidRPr="00472781" w:rsidRDefault="00472781" w:rsidP="00472781">
      <w:pPr>
        <w:spacing w:before="100" w:beforeAutospacing="1" w:after="100" w:afterAutospacing="1" w:line="240" w:lineRule="auto"/>
        <w:outlineLvl w:val="1"/>
        <w:rPr>
          <w:rFonts w:ascii="Times New Roman" w:eastAsia="Times New Roman" w:hAnsi="Times New Roman" w:cs="Times New Roman"/>
          <w:bCs/>
          <w:color w:val="FF0000"/>
          <w:sz w:val="24"/>
          <w:szCs w:val="24"/>
          <w:lang w:eastAsia="ru-RU"/>
        </w:rPr>
      </w:pPr>
      <w:r w:rsidRPr="00472781">
        <w:rPr>
          <w:rFonts w:ascii="Times New Roman" w:eastAsia="Times New Roman" w:hAnsi="Times New Roman" w:cs="Times New Roman"/>
          <w:bCs/>
          <w:color w:val="FF0000"/>
          <w:sz w:val="24"/>
          <w:szCs w:val="24"/>
          <w:lang w:eastAsia="ru-RU"/>
        </w:rPr>
        <w:t>Статья 811. Последствия нарушения заемщиком договора займа</w:t>
      </w:r>
    </w:p>
    <w:p w:rsidR="00472781" w:rsidRPr="00472781" w:rsidRDefault="00472781" w:rsidP="00472781">
      <w:pPr>
        <w:spacing w:before="100" w:beforeAutospacing="1" w:after="100" w:afterAutospacing="1" w:line="240" w:lineRule="auto"/>
        <w:rPr>
          <w:rFonts w:ascii="Times New Roman" w:eastAsia="Times New Roman" w:hAnsi="Times New Roman" w:cs="Times New Roman"/>
          <w:sz w:val="24"/>
          <w:szCs w:val="24"/>
          <w:lang w:eastAsia="ru-RU"/>
        </w:rPr>
      </w:pPr>
      <w:r w:rsidRPr="00472781">
        <w:rPr>
          <w:rFonts w:ascii="Times New Roman" w:eastAsia="Times New Roman" w:hAnsi="Times New Roman" w:cs="Times New Roman"/>
          <w:sz w:val="24"/>
          <w:szCs w:val="24"/>
          <w:lang w:eastAsia="ru-RU"/>
        </w:rPr>
        <w:t>1. 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пунктом 1 статьи 395 настоящего Кодекса, со дня, когда она должна была быть возвращена, до дня ее возврата займодавцу независимо от уплаты процентов, предусмотренных пунктом 1 статьи 809 настоящего Кодекса.</w:t>
      </w:r>
    </w:p>
    <w:p w:rsidR="00472781" w:rsidRPr="00472781" w:rsidRDefault="00472781" w:rsidP="00472781">
      <w:pPr>
        <w:spacing w:before="100" w:beforeAutospacing="1" w:after="100" w:afterAutospacing="1" w:line="240" w:lineRule="auto"/>
        <w:rPr>
          <w:rFonts w:ascii="Times New Roman" w:eastAsia="Times New Roman" w:hAnsi="Times New Roman" w:cs="Times New Roman"/>
          <w:sz w:val="24"/>
          <w:szCs w:val="24"/>
          <w:lang w:eastAsia="ru-RU"/>
        </w:rPr>
      </w:pPr>
      <w:r w:rsidRPr="00472781">
        <w:rPr>
          <w:rFonts w:ascii="Times New Roman" w:eastAsia="Times New Roman" w:hAnsi="Times New Roman" w:cs="Times New Roman"/>
          <w:sz w:val="24"/>
          <w:szCs w:val="24"/>
          <w:lang w:eastAsia="ru-RU"/>
        </w:rP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300C37" w:rsidRDefault="00472781"/>
    <w:sectPr w:rsidR="00300C37" w:rsidSect="00267E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472781"/>
    <w:rsid w:val="00267ED7"/>
    <w:rsid w:val="002E5764"/>
    <w:rsid w:val="00472781"/>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ED7"/>
  </w:style>
  <w:style w:type="paragraph" w:styleId="2">
    <w:name w:val="heading 2"/>
    <w:basedOn w:val="a"/>
    <w:link w:val="20"/>
    <w:uiPriority w:val="9"/>
    <w:qFormat/>
    <w:rsid w:val="004727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278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72781"/>
    <w:rPr>
      <w:color w:val="0000FF"/>
      <w:u w:val="single"/>
    </w:rPr>
  </w:style>
  <w:style w:type="paragraph" w:styleId="a4">
    <w:name w:val="Normal (Web)"/>
    <w:basedOn w:val="a"/>
    <w:uiPriority w:val="99"/>
    <w:semiHidden/>
    <w:unhideWhenUsed/>
    <w:rsid w:val="004727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23838363">
      <w:bodyDiv w:val="1"/>
      <w:marLeft w:val="0"/>
      <w:marRight w:val="0"/>
      <w:marTop w:val="0"/>
      <w:marBottom w:val="0"/>
      <w:divBdr>
        <w:top w:val="none" w:sz="0" w:space="0" w:color="auto"/>
        <w:left w:val="none" w:sz="0" w:space="0" w:color="auto"/>
        <w:bottom w:val="none" w:sz="0" w:space="0" w:color="auto"/>
        <w:right w:val="none" w:sz="0" w:space="0" w:color="auto"/>
      </w:divBdr>
      <w:divsChild>
        <w:div w:id="1992710542">
          <w:marLeft w:val="0"/>
          <w:marRight w:val="0"/>
          <w:marTop w:val="0"/>
          <w:marBottom w:val="0"/>
          <w:divBdr>
            <w:top w:val="none" w:sz="0" w:space="0" w:color="auto"/>
            <w:left w:val="none" w:sz="0" w:space="0" w:color="auto"/>
            <w:bottom w:val="none" w:sz="0" w:space="0" w:color="auto"/>
            <w:right w:val="none" w:sz="0" w:space="0" w:color="auto"/>
          </w:divBdr>
        </w:div>
        <w:div w:id="918249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655</Characters>
  <Application>Microsoft Office Word</Application>
  <DocSecurity>0</DocSecurity>
  <Lines>15</Lines>
  <Paragraphs>7</Paragraphs>
  <ScaleCrop>false</ScaleCrop>
  <Company/>
  <LinksUpToDate>false</LinksUpToDate>
  <CharactersWithSpaces>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2015-10-03T17:48:00Z</dcterms:created>
  <dcterms:modified xsi:type="dcterms:W3CDTF">2015-10-03T17:49:00Z</dcterms:modified>
</cp:coreProperties>
</file>